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614564" w:rsidP="00866316">
      <w:pPr>
        <w:pStyle w:val="1"/>
        <w:widowControl/>
        <w:tabs>
          <w:tab w:val="left" w:pos="0"/>
        </w:tabs>
        <w:autoSpaceDE/>
      </w:pPr>
      <w:r>
        <w:t>МАРИЦКОГО</w:t>
      </w:r>
      <w:r w:rsidR="00866316">
        <w:t xml:space="preserve"> </w:t>
      </w:r>
      <w:r w:rsidR="00866316" w:rsidRPr="00A75F3D">
        <w:t>СЕЛЬСОВЕТА</w:t>
      </w:r>
    </w:p>
    <w:p w:rsidR="001B3046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</w:t>
      </w:r>
    </w:p>
    <w:p w:rsidR="00866316" w:rsidRPr="001B3046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DB5CE9" w:rsidRPr="00DB5CE9" w:rsidRDefault="00DB5CE9" w:rsidP="00DB5CE9">
      <w:pPr>
        <w:rPr>
          <w:lang w:eastAsia="ar-SA"/>
        </w:rPr>
      </w:pPr>
    </w:p>
    <w:p w:rsidR="001921BC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от </w:t>
      </w:r>
      <w:r w:rsidR="006D4724">
        <w:rPr>
          <w:sz w:val="24"/>
          <w:szCs w:val="24"/>
        </w:rPr>
        <w:t>1</w:t>
      </w:r>
      <w:r w:rsidR="00614564">
        <w:rPr>
          <w:sz w:val="24"/>
          <w:szCs w:val="24"/>
        </w:rPr>
        <w:t>8</w:t>
      </w:r>
      <w:r w:rsidR="004541BA">
        <w:rPr>
          <w:sz w:val="24"/>
          <w:szCs w:val="24"/>
        </w:rPr>
        <w:t xml:space="preserve"> ноября</w:t>
      </w:r>
      <w:r w:rsidR="00254D90">
        <w:rPr>
          <w:sz w:val="24"/>
          <w:szCs w:val="24"/>
        </w:rPr>
        <w:t xml:space="preserve"> </w:t>
      </w:r>
      <w:r w:rsidR="00D20142">
        <w:rPr>
          <w:sz w:val="24"/>
          <w:szCs w:val="24"/>
        </w:rPr>
        <w:t xml:space="preserve"> </w:t>
      </w:r>
      <w:r w:rsidR="001B3046">
        <w:rPr>
          <w:sz w:val="24"/>
          <w:szCs w:val="24"/>
        </w:rPr>
        <w:t>202</w:t>
      </w:r>
      <w:r w:rsidR="00D334D9">
        <w:rPr>
          <w:sz w:val="24"/>
          <w:szCs w:val="24"/>
        </w:rPr>
        <w:t>4</w:t>
      </w:r>
      <w:r w:rsidRPr="00A75F3D">
        <w:rPr>
          <w:sz w:val="24"/>
          <w:szCs w:val="24"/>
        </w:rPr>
        <w:t xml:space="preserve">г.    </w:t>
      </w:r>
      <w:r w:rsidR="006D4724">
        <w:rPr>
          <w:sz w:val="24"/>
          <w:szCs w:val="24"/>
        </w:rPr>
        <w:t xml:space="preserve">        №</w:t>
      </w:r>
      <w:r w:rsidR="00614564">
        <w:rPr>
          <w:sz w:val="24"/>
          <w:szCs w:val="24"/>
        </w:rPr>
        <w:t>34</w:t>
      </w:r>
    </w:p>
    <w:p w:rsidR="00866316" w:rsidRPr="004541B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4541BA">
        <w:rPr>
          <w:b w:val="0"/>
          <w:sz w:val="24"/>
          <w:szCs w:val="24"/>
        </w:rPr>
        <w:t xml:space="preserve">                                                               </w:t>
      </w:r>
      <w:r w:rsidR="00F9226C" w:rsidRPr="004541BA">
        <w:rPr>
          <w:b w:val="0"/>
          <w:sz w:val="24"/>
          <w:szCs w:val="24"/>
        </w:rPr>
        <w:t xml:space="preserve">                              </w:t>
      </w:r>
    </w:p>
    <w:p w:rsidR="00866316" w:rsidRPr="004541BA" w:rsidRDefault="001921BC" w:rsidP="001921BC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4541BA">
        <w:rPr>
          <w:rFonts w:ascii="Times New Roman" w:hAnsi="Times New Roman"/>
          <w:b/>
          <w:sz w:val="28"/>
          <w:szCs w:val="28"/>
        </w:rPr>
        <w:t xml:space="preserve">     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</w:t>
      </w:r>
      <w:r w:rsidR="00466F50" w:rsidRPr="004541BA">
        <w:rPr>
          <w:rFonts w:ascii="Times New Roman" w:hAnsi="Times New Roman" w:cs="Times New Roman"/>
          <w:b/>
          <w:sz w:val="28"/>
          <w:szCs w:val="28"/>
        </w:rPr>
        <w:t>у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решения Со</w:t>
      </w:r>
      <w:r w:rsidR="001F5EB2" w:rsidRPr="004541BA">
        <w:rPr>
          <w:rFonts w:ascii="Times New Roman" w:hAnsi="Times New Roman" w:cs="Times New Roman"/>
          <w:b/>
          <w:sz w:val="28"/>
          <w:szCs w:val="28"/>
        </w:rPr>
        <w:t xml:space="preserve">брания депутатов </w:t>
      </w:r>
      <w:r w:rsidR="00614564">
        <w:rPr>
          <w:rFonts w:ascii="Times New Roman" w:hAnsi="Times New Roman" w:cs="Times New Roman"/>
          <w:b/>
          <w:sz w:val="28"/>
          <w:szCs w:val="28"/>
        </w:rPr>
        <w:t>Марицкого</w:t>
      </w:r>
      <w:r w:rsidR="009B1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« О бюджете МО « </w:t>
      </w:r>
      <w:r w:rsidR="00614564">
        <w:rPr>
          <w:rFonts w:ascii="Times New Roman" w:hAnsi="Times New Roman" w:cs="Times New Roman"/>
          <w:b/>
          <w:sz w:val="28"/>
          <w:szCs w:val="28"/>
        </w:rPr>
        <w:t>Марицкий</w:t>
      </w:r>
      <w:r w:rsidR="009B1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</w:t>
      </w:r>
      <w:r w:rsidR="00007D03">
        <w:rPr>
          <w:rFonts w:ascii="Times New Roman" w:hAnsi="Times New Roman" w:cs="Times New Roman"/>
          <w:b/>
          <w:sz w:val="28"/>
          <w:szCs w:val="28"/>
        </w:rPr>
        <w:t>го района Курской области на 202</w:t>
      </w:r>
      <w:r w:rsidR="006C6883">
        <w:rPr>
          <w:rFonts w:ascii="Times New Roman" w:hAnsi="Times New Roman" w:cs="Times New Roman"/>
          <w:b/>
          <w:sz w:val="28"/>
          <w:szCs w:val="28"/>
        </w:rPr>
        <w:t>5</w:t>
      </w:r>
      <w:r w:rsidR="00007D0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C6883">
        <w:rPr>
          <w:rFonts w:ascii="Times New Roman" w:hAnsi="Times New Roman" w:cs="Times New Roman"/>
          <w:b/>
          <w:sz w:val="28"/>
          <w:szCs w:val="28"/>
        </w:rPr>
        <w:t>6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>-202</w:t>
      </w:r>
      <w:r w:rsidR="006C6883">
        <w:rPr>
          <w:rFonts w:ascii="Times New Roman" w:hAnsi="Times New Roman" w:cs="Times New Roman"/>
          <w:b/>
          <w:sz w:val="28"/>
          <w:szCs w:val="28"/>
        </w:rPr>
        <w:t>7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годов »</w:t>
      </w:r>
    </w:p>
    <w:p w:rsidR="00866316" w:rsidRPr="004541BA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316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614564">
        <w:rPr>
          <w:rFonts w:ascii="Times New Roman" w:hAnsi="Times New Roman" w:cs="Times New Roman"/>
          <w:sz w:val="24"/>
          <w:szCs w:val="24"/>
        </w:rPr>
        <w:t>Марицкого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         </w:t>
      </w:r>
    </w:p>
    <w:p w:rsidR="00866316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РЕШИЛО:</w:t>
      </w:r>
    </w:p>
    <w:p w:rsidR="00B47E9E" w:rsidRPr="00403106" w:rsidRDefault="00EF2357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1. Утвердить прилагаемый Временный порядок проведения публичных слушаний по проекту  решения Со</w:t>
      </w:r>
      <w:r w:rsidR="001F5EB2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614564">
        <w:rPr>
          <w:rFonts w:ascii="Times New Roman" w:hAnsi="Times New Roman" w:cs="Times New Roman"/>
          <w:sz w:val="24"/>
          <w:szCs w:val="24"/>
        </w:rPr>
        <w:t>Марицкого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614564">
        <w:rPr>
          <w:rFonts w:ascii="Times New Roman" w:hAnsi="Times New Roman" w:cs="Times New Roman"/>
          <w:sz w:val="24"/>
          <w:szCs w:val="24"/>
        </w:rPr>
        <w:t>« О бюджете МО «Марицкий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153D17">
        <w:rPr>
          <w:rFonts w:ascii="Times New Roman" w:hAnsi="Times New Roman" w:cs="Times New Roman"/>
          <w:sz w:val="24"/>
          <w:szCs w:val="24"/>
        </w:rPr>
        <w:t>5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53D17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153D17">
        <w:rPr>
          <w:rFonts w:ascii="Times New Roman" w:hAnsi="Times New Roman" w:cs="Times New Roman"/>
          <w:sz w:val="24"/>
          <w:szCs w:val="24"/>
        </w:rPr>
        <w:t>7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4541BA" w:rsidRPr="00403106" w:rsidRDefault="004541BA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4541BA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2. Обнародовать Временный порядок проведения публичных слушаний по проекту решения Со</w:t>
      </w:r>
      <w:r w:rsidR="001F5EB2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614564">
        <w:rPr>
          <w:rFonts w:ascii="Times New Roman" w:hAnsi="Times New Roman" w:cs="Times New Roman"/>
          <w:sz w:val="24"/>
          <w:szCs w:val="24"/>
        </w:rPr>
        <w:t>Марицкого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614564">
        <w:rPr>
          <w:rFonts w:ascii="Times New Roman" w:hAnsi="Times New Roman" w:cs="Times New Roman"/>
          <w:sz w:val="24"/>
          <w:szCs w:val="24"/>
        </w:rPr>
        <w:t xml:space="preserve">Марицкий </w:t>
      </w:r>
      <w:r w:rsidRPr="00403106">
        <w:rPr>
          <w:rFonts w:ascii="Times New Roman" w:hAnsi="Times New Roman" w:cs="Times New Roman"/>
          <w:sz w:val="24"/>
          <w:szCs w:val="24"/>
        </w:rPr>
        <w:t>сельсовет» Льговског</w:t>
      </w:r>
      <w:r w:rsidR="001B3046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153D17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53D17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153D17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  <w:r w:rsidR="00EF2357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="007C696D" w:rsidRPr="0040310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866316" w:rsidRPr="00403106">
        <w:rPr>
          <w:rFonts w:ascii="Times New Roman" w:hAnsi="Times New Roman" w:cs="Times New Roman"/>
          <w:sz w:val="24"/>
          <w:szCs w:val="24"/>
        </w:rPr>
        <w:t xml:space="preserve"> информационных стендах, расположенных:</w:t>
      </w:r>
    </w:p>
    <w:p w:rsidR="00E60971" w:rsidRDefault="00E60971" w:rsidP="00E6097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1–й – здание Администрации Марицкого сельсовета Льговского района,    </w:t>
      </w:r>
    </w:p>
    <w:p w:rsidR="00E60971" w:rsidRDefault="00E60971" w:rsidP="00E6097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2-й – магазин  ПО «</w:t>
      </w:r>
      <w:proofErr w:type="spellStart"/>
      <w:r>
        <w:rPr>
          <w:sz w:val="24"/>
          <w:szCs w:val="24"/>
        </w:rPr>
        <w:t>Льговское</w:t>
      </w:r>
      <w:proofErr w:type="spellEnd"/>
      <w:r>
        <w:rPr>
          <w:sz w:val="24"/>
          <w:szCs w:val="24"/>
        </w:rPr>
        <w:t xml:space="preserve">» с. Марица, </w:t>
      </w:r>
    </w:p>
    <w:p w:rsidR="00E60971" w:rsidRDefault="00E60971" w:rsidP="00E6097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3-й – здание ЦСДК с. Марица, </w:t>
      </w:r>
    </w:p>
    <w:p w:rsidR="007C696D" w:rsidRPr="00E60971" w:rsidRDefault="00E60971" w:rsidP="00E6097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4-й –</w:t>
      </w:r>
      <w:r>
        <w:rPr>
          <w:sz w:val="24"/>
          <w:szCs w:val="24"/>
        </w:rPr>
        <w:t xml:space="preserve">  магазин ЧП </w:t>
      </w:r>
      <w:proofErr w:type="spellStart"/>
      <w:r>
        <w:rPr>
          <w:sz w:val="24"/>
          <w:szCs w:val="24"/>
        </w:rPr>
        <w:t>Трунова</w:t>
      </w:r>
      <w:proofErr w:type="spellEnd"/>
      <w:r>
        <w:rPr>
          <w:sz w:val="24"/>
          <w:szCs w:val="24"/>
        </w:rPr>
        <w:t xml:space="preserve">  с. Марица</w:t>
      </w:r>
      <w:r w:rsidR="007C696D"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состоялось обнародование следующих муниципальных правовых актов </w:t>
      </w:r>
      <w:r w:rsidR="0061456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Марицкого</w:t>
      </w:r>
      <w:r w:rsidR="007C696D"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Льговского района Курской области:</w:t>
      </w:r>
    </w:p>
    <w:p w:rsidR="004541BA" w:rsidRPr="00403106" w:rsidRDefault="004541BA" w:rsidP="0046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316" w:rsidRPr="00403106" w:rsidRDefault="00B47E9E" w:rsidP="0045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 w:cs="Times New Roman"/>
          <w:sz w:val="24"/>
          <w:szCs w:val="24"/>
        </w:rPr>
        <w:t>3. Провести публичные слушания по проект</w:t>
      </w:r>
      <w:r w:rsidR="00EF2357" w:rsidRPr="00403106">
        <w:rPr>
          <w:rFonts w:ascii="Times New Roman" w:hAnsi="Times New Roman" w:cs="Times New Roman"/>
          <w:sz w:val="24"/>
          <w:szCs w:val="24"/>
        </w:rPr>
        <w:t>у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решения Собрания депутатов </w:t>
      </w:r>
    </w:p>
    <w:p w:rsidR="00866316" w:rsidRPr="00403106" w:rsidRDefault="00614564" w:rsidP="00454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Марицкого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района Курской обл</w:t>
      </w:r>
      <w:r>
        <w:rPr>
          <w:rFonts w:ascii="Times New Roman" w:hAnsi="Times New Roman" w:cs="Times New Roman"/>
          <w:sz w:val="24"/>
          <w:szCs w:val="24"/>
        </w:rPr>
        <w:t>асти « О бюджете МО «Марицкий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153D17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153D17">
        <w:rPr>
          <w:rFonts w:ascii="Times New Roman" w:hAnsi="Times New Roman" w:cs="Times New Roman"/>
          <w:sz w:val="24"/>
          <w:szCs w:val="24"/>
        </w:rPr>
        <w:t>6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153D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B3046" w:rsidRPr="00403106">
        <w:rPr>
          <w:rFonts w:ascii="Times New Roman" w:hAnsi="Times New Roman" w:cs="Times New Roman"/>
          <w:sz w:val="24"/>
          <w:szCs w:val="24"/>
        </w:rPr>
        <w:t>» 0</w:t>
      </w:r>
      <w:r>
        <w:rPr>
          <w:rFonts w:ascii="Times New Roman" w:hAnsi="Times New Roman" w:cs="Times New Roman"/>
          <w:sz w:val="24"/>
          <w:szCs w:val="24"/>
        </w:rPr>
        <w:t>6</w:t>
      </w:r>
      <w:r w:rsidR="001B3046" w:rsidRPr="00403106">
        <w:rPr>
          <w:rFonts w:ascii="Times New Roman" w:hAnsi="Times New Roman" w:cs="Times New Roman"/>
          <w:sz w:val="24"/>
          <w:szCs w:val="24"/>
        </w:rPr>
        <w:t xml:space="preserve">  декабря   202</w:t>
      </w:r>
      <w:r w:rsidR="00153D17">
        <w:rPr>
          <w:rFonts w:ascii="Times New Roman" w:hAnsi="Times New Roman" w:cs="Times New Roman"/>
          <w:sz w:val="24"/>
          <w:szCs w:val="24"/>
        </w:rPr>
        <w:t>4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года, в 14-00 часов. </w:t>
      </w:r>
      <w:r w:rsidR="00EB782A" w:rsidRPr="00403106">
        <w:rPr>
          <w:rFonts w:ascii="Times New Roman" w:hAnsi="Times New Roman" w:cs="Times New Roman"/>
          <w:sz w:val="24"/>
          <w:szCs w:val="24"/>
        </w:rPr>
        <w:t xml:space="preserve"> По </w:t>
      </w:r>
      <w:r w:rsidR="00866316" w:rsidRPr="00403106">
        <w:rPr>
          <w:rFonts w:ascii="Times New Roman" w:hAnsi="Times New Roman" w:cs="Times New Roman"/>
          <w:sz w:val="24"/>
          <w:szCs w:val="24"/>
        </w:rPr>
        <w:t>адресу:</w:t>
      </w:r>
      <w:r w:rsidR="00EB782A" w:rsidRPr="00403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316" w:rsidRPr="00403106">
        <w:rPr>
          <w:rFonts w:ascii="Times New Roman" w:hAnsi="Times New Roman" w:cs="Times New Roman"/>
          <w:sz w:val="24"/>
          <w:szCs w:val="24"/>
        </w:rPr>
        <w:t>Курская облас</w:t>
      </w:r>
      <w:r w:rsidR="001F5EB2" w:rsidRPr="00403106">
        <w:rPr>
          <w:rFonts w:ascii="Times New Roman" w:hAnsi="Times New Roman" w:cs="Times New Roman"/>
          <w:sz w:val="24"/>
          <w:szCs w:val="24"/>
        </w:rPr>
        <w:t>ть,</w:t>
      </w:r>
      <w:r w:rsidR="00C91353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403106">
        <w:rPr>
          <w:rFonts w:ascii="Times New Roman" w:hAnsi="Times New Roman" w:cs="Times New Roman"/>
          <w:sz w:val="24"/>
          <w:szCs w:val="24"/>
        </w:rPr>
        <w:t>Льговский район,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1F5EB2" w:rsidRPr="0040310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Марица</w:t>
      </w:r>
      <w:r w:rsidR="00B47E9E" w:rsidRPr="004031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D6965"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1353" w:rsidRPr="004031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986E94" w:rsidRPr="004031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6316" w:rsidRPr="00403106">
        <w:rPr>
          <w:rFonts w:ascii="Times New Roman" w:hAnsi="Times New Roman" w:cs="Times New Roman"/>
          <w:sz w:val="24"/>
          <w:szCs w:val="24"/>
        </w:rPr>
        <w:t>.</w:t>
      </w:r>
    </w:p>
    <w:p w:rsidR="00B47E9E" w:rsidRPr="00403106" w:rsidRDefault="00B47E9E" w:rsidP="0045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B47E9E" w:rsidRPr="00403106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A85" w:rsidRPr="00403106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BC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47E9E" w:rsidRPr="00403106" w:rsidRDefault="00614564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Марицкого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7E9E" w:rsidRPr="00403106" w:rsidRDefault="00B47E9E" w:rsidP="00B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Л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ьговского района             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145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614564">
        <w:rPr>
          <w:rFonts w:ascii="Times New Roman" w:hAnsi="Times New Roman" w:cs="Times New Roman"/>
          <w:sz w:val="24"/>
          <w:szCs w:val="24"/>
        </w:rPr>
        <w:t>Бушин</w:t>
      </w:r>
      <w:proofErr w:type="spellEnd"/>
      <w:r w:rsidR="00614564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47E9E" w:rsidRPr="00403106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E9E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>Глав</w:t>
      </w:r>
      <w:r w:rsidR="00D20142" w:rsidRPr="00403106">
        <w:rPr>
          <w:rFonts w:ascii="Times New Roman" w:hAnsi="Times New Roman" w:cs="Times New Roman"/>
          <w:sz w:val="24"/>
          <w:szCs w:val="24"/>
        </w:rPr>
        <w:t>а</w:t>
      </w:r>
      <w:r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614564">
        <w:rPr>
          <w:rFonts w:ascii="Times New Roman" w:hAnsi="Times New Roman" w:cs="Times New Roman"/>
          <w:sz w:val="24"/>
          <w:szCs w:val="24"/>
        </w:rPr>
        <w:t>Марицкого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F2357" w:rsidRPr="0040310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Льговского  района    </w:t>
      </w:r>
      <w:r w:rsidR="001A6A85" w:rsidRPr="0040310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7E9E" w:rsidRPr="004031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3106">
        <w:rPr>
          <w:rFonts w:ascii="Times New Roman" w:hAnsi="Times New Roman" w:cs="Times New Roman"/>
          <w:sz w:val="24"/>
          <w:szCs w:val="24"/>
        </w:rPr>
        <w:t xml:space="preserve">    </w:t>
      </w:r>
      <w:r w:rsidR="00614564">
        <w:rPr>
          <w:rFonts w:ascii="Times New Roman" w:hAnsi="Times New Roman" w:cs="Times New Roman"/>
          <w:sz w:val="24"/>
          <w:szCs w:val="24"/>
        </w:rPr>
        <w:t xml:space="preserve">                        Заулин Ю.С.</w:t>
      </w:r>
      <w:r w:rsidR="00D20142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986E94" w:rsidRPr="00403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357" w:rsidRPr="00403106" w:rsidRDefault="00EF2357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FED" w:rsidRPr="00403106" w:rsidRDefault="007C7FED" w:rsidP="00866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Ут</w:t>
      </w:r>
      <w:r w:rsidRPr="00403106">
        <w:rPr>
          <w:rFonts w:ascii="Times New Roman" w:hAnsi="Times New Roman"/>
          <w:b/>
          <w:sz w:val="24"/>
          <w:szCs w:val="24"/>
        </w:rPr>
        <w:t>вержден</w:t>
      </w:r>
    </w:p>
    <w:p w:rsidR="00866316" w:rsidRPr="00403106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66316" w:rsidRPr="00403106" w:rsidRDefault="00614564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Марицкого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866316" w:rsidRPr="00403106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866316" w:rsidRPr="00403106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от </w:t>
      </w:r>
      <w:r w:rsidR="006D4724" w:rsidRPr="00403106">
        <w:rPr>
          <w:rFonts w:ascii="Times New Roman" w:hAnsi="Times New Roman"/>
          <w:sz w:val="24"/>
          <w:szCs w:val="24"/>
        </w:rPr>
        <w:t>1</w:t>
      </w:r>
      <w:r w:rsidR="00614564">
        <w:rPr>
          <w:rFonts w:ascii="Times New Roman" w:hAnsi="Times New Roman"/>
          <w:sz w:val="24"/>
          <w:szCs w:val="24"/>
        </w:rPr>
        <w:t>8</w:t>
      </w:r>
      <w:r w:rsidR="004541BA" w:rsidRPr="00403106">
        <w:rPr>
          <w:rFonts w:ascii="Times New Roman" w:hAnsi="Times New Roman"/>
          <w:sz w:val="24"/>
          <w:szCs w:val="24"/>
        </w:rPr>
        <w:t xml:space="preserve"> ноября </w:t>
      </w:r>
      <w:r w:rsidR="006D4724" w:rsidRPr="00403106">
        <w:rPr>
          <w:rFonts w:ascii="Times New Roman" w:hAnsi="Times New Roman"/>
          <w:sz w:val="24"/>
          <w:szCs w:val="24"/>
        </w:rPr>
        <w:t>202</w:t>
      </w:r>
      <w:r w:rsidR="00C946A3">
        <w:rPr>
          <w:rFonts w:ascii="Times New Roman" w:hAnsi="Times New Roman"/>
          <w:sz w:val="24"/>
          <w:szCs w:val="24"/>
        </w:rPr>
        <w:t>4</w:t>
      </w:r>
      <w:r w:rsidRPr="00403106">
        <w:rPr>
          <w:rFonts w:ascii="Times New Roman" w:hAnsi="Times New Roman"/>
          <w:sz w:val="24"/>
          <w:szCs w:val="24"/>
        </w:rPr>
        <w:t xml:space="preserve"> года № </w:t>
      </w:r>
      <w:r w:rsidR="00305555">
        <w:rPr>
          <w:rFonts w:ascii="Times New Roman" w:hAnsi="Times New Roman"/>
          <w:sz w:val="24"/>
          <w:szCs w:val="24"/>
        </w:rPr>
        <w:t>3</w:t>
      </w:r>
      <w:r w:rsidR="00614564">
        <w:rPr>
          <w:rFonts w:ascii="Times New Roman" w:hAnsi="Times New Roman"/>
          <w:sz w:val="24"/>
          <w:szCs w:val="24"/>
        </w:rPr>
        <w:t>4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316" w:rsidRPr="00403106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106">
        <w:rPr>
          <w:rFonts w:ascii="Times New Roman" w:hAnsi="Times New Roman"/>
          <w:b/>
          <w:bCs/>
          <w:sz w:val="24"/>
          <w:szCs w:val="24"/>
        </w:rPr>
        <w:t>ВРЕМЕННЫЙ ПОРЯДОК</w:t>
      </w:r>
    </w:p>
    <w:p w:rsidR="004541BA" w:rsidRPr="00403106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проведения публичных слушаний по проекту решения Со</w:t>
      </w:r>
      <w:r w:rsidR="00466F50" w:rsidRPr="00403106">
        <w:rPr>
          <w:rFonts w:ascii="Times New Roman" w:hAnsi="Times New Roman"/>
          <w:b/>
          <w:sz w:val="24"/>
          <w:szCs w:val="24"/>
        </w:rPr>
        <w:t xml:space="preserve">брания депутатов </w:t>
      </w:r>
      <w:r w:rsidR="00614564">
        <w:rPr>
          <w:rFonts w:ascii="Times New Roman" w:hAnsi="Times New Roman"/>
          <w:b/>
          <w:sz w:val="24"/>
          <w:szCs w:val="24"/>
        </w:rPr>
        <w:t>Марицкого</w:t>
      </w:r>
      <w:r w:rsidR="007C696D" w:rsidRPr="00403106">
        <w:rPr>
          <w:rFonts w:ascii="Times New Roman" w:hAnsi="Times New Roman"/>
          <w:b/>
          <w:sz w:val="24"/>
          <w:szCs w:val="24"/>
        </w:rPr>
        <w:t xml:space="preserve"> </w:t>
      </w:r>
      <w:r w:rsidRPr="00403106">
        <w:rPr>
          <w:rFonts w:ascii="Times New Roman" w:hAnsi="Times New Roman"/>
          <w:b/>
          <w:sz w:val="24"/>
          <w:szCs w:val="24"/>
        </w:rPr>
        <w:t xml:space="preserve"> сельсовета Льговского района 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 xml:space="preserve"> « О бюджете МО «</w:t>
      </w:r>
      <w:r w:rsidR="00614564">
        <w:rPr>
          <w:rFonts w:ascii="Times New Roman" w:hAnsi="Times New Roman" w:cs="Times New Roman"/>
          <w:b/>
          <w:sz w:val="24"/>
          <w:szCs w:val="24"/>
        </w:rPr>
        <w:t xml:space="preserve">Марицкий 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>сельсовет» Льговског</w:t>
      </w:r>
      <w:r w:rsidR="00007D03" w:rsidRPr="00403106">
        <w:rPr>
          <w:rFonts w:ascii="Times New Roman" w:hAnsi="Times New Roman" w:cs="Times New Roman"/>
          <w:b/>
          <w:sz w:val="24"/>
          <w:szCs w:val="24"/>
        </w:rPr>
        <w:t>о района Курской области на 202</w:t>
      </w:r>
      <w:r w:rsidR="00C946A3">
        <w:rPr>
          <w:rFonts w:ascii="Times New Roman" w:hAnsi="Times New Roman" w:cs="Times New Roman"/>
          <w:b/>
          <w:sz w:val="24"/>
          <w:szCs w:val="24"/>
        </w:rPr>
        <w:t>5</w:t>
      </w:r>
      <w:r w:rsidR="001B3046" w:rsidRPr="0040310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b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>-202</w:t>
      </w:r>
      <w:r w:rsidR="00C946A3">
        <w:rPr>
          <w:rFonts w:ascii="Times New Roman" w:hAnsi="Times New Roman" w:cs="Times New Roman"/>
          <w:b/>
          <w:sz w:val="24"/>
          <w:szCs w:val="24"/>
        </w:rPr>
        <w:t>7</w:t>
      </w:r>
      <w:r w:rsidR="0061456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4541BA" w:rsidRPr="00403106">
        <w:rPr>
          <w:rFonts w:ascii="Times New Roman" w:hAnsi="Times New Roman" w:cs="Times New Roman"/>
          <w:b/>
          <w:sz w:val="24"/>
          <w:szCs w:val="24"/>
        </w:rPr>
        <w:t>»</w:t>
      </w:r>
    </w:p>
    <w:p w:rsidR="00866316" w:rsidRPr="00403106" w:rsidRDefault="00866316" w:rsidP="004541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1BA" w:rsidRPr="00403106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="00466F50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сельсовета Льговского района </w:t>
      </w:r>
      <w:r w:rsidR="004541BA"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614564">
        <w:rPr>
          <w:rFonts w:ascii="Times New Roman" w:hAnsi="Times New Roman" w:cs="Times New Roman"/>
          <w:sz w:val="24"/>
          <w:szCs w:val="24"/>
        </w:rPr>
        <w:t>Марицкий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1B3046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="00007D03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D401D6" w:rsidRPr="00403106" w:rsidRDefault="00D401D6" w:rsidP="00D401D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866316" w:rsidRPr="00403106" w:rsidRDefault="004541BA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</w:t>
      </w:r>
      <w:r w:rsidR="00866316" w:rsidRPr="00403106">
        <w:rPr>
          <w:rFonts w:ascii="Times New Roman" w:hAnsi="Times New Roman"/>
          <w:sz w:val="24"/>
          <w:szCs w:val="24"/>
        </w:rPr>
        <w:t>2.  Публичные слушания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="007C696D" w:rsidRPr="00403106">
        <w:rPr>
          <w:rFonts w:ascii="Times New Roman" w:hAnsi="Times New Roman"/>
          <w:sz w:val="24"/>
          <w:szCs w:val="24"/>
        </w:rPr>
        <w:t xml:space="preserve"> </w:t>
      </w:r>
      <w:r w:rsidR="00866316" w:rsidRPr="00403106">
        <w:rPr>
          <w:rFonts w:ascii="Times New Roman" w:hAnsi="Times New Roman"/>
          <w:sz w:val="24"/>
          <w:szCs w:val="24"/>
        </w:rPr>
        <w:t>сельсовета Л</w:t>
      </w:r>
      <w:r w:rsidR="00986E94" w:rsidRPr="00403106">
        <w:rPr>
          <w:rFonts w:ascii="Times New Roman" w:hAnsi="Times New Roman"/>
          <w:sz w:val="24"/>
          <w:szCs w:val="24"/>
        </w:rPr>
        <w:t xml:space="preserve">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614564">
        <w:rPr>
          <w:rFonts w:ascii="Times New Roman" w:hAnsi="Times New Roman" w:cs="Times New Roman"/>
          <w:sz w:val="24"/>
          <w:szCs w:val="24"/>
        </w:rPr>
        <w:t xml:space="preserve">Марицкий </w:t>
      </w:r>
      <w:r w:rsidRPr="00403106">
        <w:rPr>
          <w:rFonts w:ascii="Times New Roman" w:hAnsi="Times New Roman" w:cs="Times New Roman"/>
          <w:sz w:val="24"/>
          <w:szCs w:val="24"/>
        </w:rPr>
        <w:t>сельсовет» Льговског</w:t>
      </w:r>
      <w:r w:rsidR="00007D03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 </w:t>
      </w:r>
      <w:r w:rsidR="00866316" w:rsidRPr="00403106">
        <w:rPr>
          <w:rFonts w:ascii="Times New Roman" w:hAnsi="Times New Roman"/>
          <w:sz w:val="24"/>
          <w:szCs w:val="24"/>
        </w:rPr>
        <w:t>являются одним из способов непосредственного участия граждан в осуществлении местного самоуправления.</w:t>
      </w:r>
    </w:p>
    <w:p w:rsidR="00866316" w:rsidRPr="00403106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proofErr w:type="gramStart"/>
      <w:r w:rsidRPr="00403106">
        <w:rPr>
          <w:rFonts w:ascii="Times New Roman" w:hAnsi="Times New Roman"/>
          <w:sz w:val="24"/>
          <w:szCs w:val="24"/>
        </w:rPr>
        <w:t>Обсуждение проекта решения Соб</w:t>
      </w:r>
      <w:r w:rsidR="00466F50" w:rsidRPr="00403106">
        <w:rPr>
          <w:rFonts w:ascii="Times New Roman" w:hAnsi="Times New Roman"/>
          <w:sz w:val="24"/>
          <w:szCs w:val="24"/>
        </w:rPr>
        <w:t xml:space="preserve">рания депутатов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="007C696D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>сельсовета Льговского района</w:t>
      </w:r>
      <w:r w:rsidR="00D401D6" w:rsidRPr="00403106">
        <w:rPr>
          <w:rFonts w:ascii="Times New Roman" w:hAnsi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614564">
        <w:rPr>
          <w:rFonts w:ascii="Times New Roman" w:hAnsi="Times New Roman" w:cs="Times New Roman"/>
          <w:sz w:val="24"/>
          <w:szCs w:val="24"/>
        </w:rPr>
        <w:t xml:space="preserve">Марицкий </w:t>
      </w:r>
      <w:r w:rsidR="007C696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 </w:t>
      </w:r>
      <w:r w:rsidRPr="00403106">
        <w:rPr>
          <w:rFonts w:ascii="Times New Roman" w:hAnsi="Times New Roman"/>
          <w:sz w:val="24"/>
          <w:szCs w:val="24"/>
        </w:rPr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086A68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 xml:space="preserve"> </w:t>
      </w:r>
      <w:r w:rsidR="00086A68"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614564">
        <w:rPr>
          <w:rFonts w:ascii="Times New Roman" w:hAnsi="Times New Roman" w:cs="Times New Roman"/>
          <w:sz w:val="24"/>
          <w:szCs w:val="24"/>
        </w:rPr>
        <w:t xml:space="preserve">Марицкий </w:t>
      </w:r>
      <w:r w:rsidR="00086A68" w:rsidRPr="00403106">
        <w:rPr>
          <w:rFonts w:ascii="Times New Roman" w:hAnsi="Times New Roman" w:cs="Times New Roman"/>
          <w:sz w:val="24"/>
          <w:szCs w:val="24"/>
        </w:rPr>
        <w:t>сельсовет» Льговског</w:t>
      </w:r>
      <w:r w:rsidR="00007D03" w:rsidRPr="00403106">
        <w:rPr>
          <w:rFonts w:ascii="Times New Roman" w:hAnsi="Times New Roman" w:cs="Times New Roman"/>
          <w:sz w:val="24"/>
          <w:szCs w:val="24"/>
        </w:rPr>
        <w:t>о района Курской</w:t>
      </w:r>
      <w:proofErr w:type="gramEnd"/>
      <w:r w:rsidR="00007D03" w:rsidRPr="00403106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="00007D03"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="00086A68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</w:p>
    <w:p w:rsidR="00866316" w:rsidRPr="00403106" w:rsidRDefault="00866316" w:rsidP="00866316">
      <w:pPr>
        <w:pStyle w:val="a3"/>
        <w:spacing w:after="0"/>
        <w:ind w:left="0" w:firstLine="709"/>
        <w:jc w:val="both"/>
      </w:pPr>
      <w:r w:rsidRPr="00403106"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614564">
        <w:t>Марицкого</w:t>
      </w:r>
      <w:r w:rsidR="007C7FED" w:rsidRPr="00403106">
        <w:t xml:space="preserve"> </w:t>
      </w:r>
      <w:r w:rsidRPr="00403106">
        <w:t xml:space="preserve">  сельсовета Льговского района. Дан</w:t>
      </w:r>
      <w:r w:rsidRPr="00403106">
        <w:softHyphen/>
        <w:t>ное решение подлежит обнародованию на информационных стендах, рас</w:t>
      </w:r>
      <w:r w:rsidRPr="00403106">
        <w:softHyphen/>
        <w:t>положенных:</w:t>
      </w:r>
    </w:p>
    <w:p w:rsidR="00E60971" w:rsidRDefault="00E60971" w:rsidP="00E6097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1–й – здание Администрации Марицкого сельсовета Льговского района,    </w:t>
      </w:r>
    </w:p>
    <w:p w:rsidR="00E60971" w:rsidRDefault="00E60971" w:rsidP="00E6097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2-й – магазин  ПО «</w:t>
      </w:r>
      <w:proofErr w:type="spellStart"/>
      <w:r>
        <w:rPr>
          <w:sz w:val="24"/>
          <w:szCs w:val="24"/>
        </w:rPr>
        <w:t>Льговское</w:t>
      </w:r>
      <w:proofErr w:type="spellEnd"/>
      <w:r>
        <w:rPr>
          <w:sz w:val="24"/>
          <w:szCs w:val="24"/>
        </w:rPr>
        <w:t xml:space="preserve">» с. Марица, </w:t>
      </w:r>
    </w:p>
    <w:p w:rsidR="00E60971" w:rsidRDefault="00E60971" w:rsidP="00E6097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3-й – здание ЦСДК с. Марица, </w:t>
      </w:r>
    </w:p>
    <w:p w:rsidR="007C7FED" w:rsidRPr="00E60971" w:rsidRDefault="00E60971" w:rsidP="00E6097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4-й –</w:t>
      </w:r>
      <w:r>
        <w:rPr>
          <w:sz w:val="24"/>
          <w:szCs w:val="24"/>
        </w:rPr>
        <w:t xml:space="preserve">  магазин ЧП </w:t>
      </w:r>
      <w:proofErr w:type="spellStart"/>
      <w:r>
        <w:rPr>
          <w:sz w:val="24"/>
          <w:szCs w:val="24"/>
        </w:rPr>
        <w:t>Трунова</w:t>
      </w:r>
      <w:proofErr w:type="spellEnd"/>
      <w:r>
        <w:rPr>
          <w:sz w:val="24"/>
          <w:szCs w:val="24"/>
        </w:rPr>
        <w:t xml:space="preserve">  с. Марица</w:t>
      </w:r>
      <w:bookmarkStart w:id="0" w:name="_GoBack"/>
      <w:bookmarkEnd w:id="0"/>
      <w:r w:rsidR="007C7FED"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состоялось обнародование следующих муниципальных правовых актов </w:t>
      </w:r>
      <w:r w:rsidR="0061456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Марицкого</w:t>
      </w:r>
      <w:r w:rsidR="007C7FED" w:rsidRPr="00403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Льговского района Курской области,</w:t>
      </w:r>
    </w:p>
    <w:p w:rsidR="00866316" w:rsidRPr="00403106" w:rsidRDefault="00866316" w:rsidP="00866316">
      <w:pPr>
        <w:pStyle w:val="a3"/>
        <w:spacing w:after="0"/>
        <w:ind w:left="0"/>
        <w:jc w:val="both"/>
      </w:pPr>
      <w:r w:rsidRPr="00403106">
        <w:t>не позднее, чем за 7 дней до дня публичных слушаний.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="007C7FED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района.</w:t>
      </w:r>
    </w:p>
    <w:p w:rsidR="00866316" w:rsidRPr="00403106" w:rsidRDefault="00086A68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</w:t>
      </w:r>
      <w:r w:rsidR="00866316" w:rsidRPr="00403106">
        <w:rPr>
          <w:rFonts w:ascii="Times New Roman" w:hAnsi="Times New Roman"/>
          <w:sz w:val="24"/>
          <w:szCs w:val="24"/>
        </w:rPr>
        <w:t>5.  Председательствующим на публичных слушаниях является    Пред</w:t>
      </w:r>
      <w:r w:rsidR="00866316" w:rsidRPr="00403106">
        <w:rPr>
          <w:rFonts w:ascii="Times New Roman" w:hAnsi="Times New Roman"/>
          <w:sz w:val="24"/>
          <w:szCs w:val="24"/>
        </w:rPr>
        <w:softHyphen/>
        <w:t xml:space="preserve">седатель Собрания депутатов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 сельсовета Льговского  рай</w:t>
      </w:r>
      <w:r w:rsidR="00866316" w:rsidRPr="00403106">
        <w:rPr>
          <w:rFonts w:ascii="Times New Roman" w:hAnsi="Times New Roman"/>
          <w:sz w:val="24"/>
          <w:szCs w:val="24"/>
        </w:rPr>
        <w:softHyphen/>
        <w:t>она, либо председатель комиссии по обсуждению проекта решения Со</w:t>
      </w:r>
      <w:r w:rsidR="00466F50" w:rsidRPr="00403106">
        <w:rPr>
          <w:rFonts w:ascii="Times New Roman" w:hAnsi="Times New Roman"/>
          <w:sz w:val="24"/>
          <w:szCs w:val="24"/>
        </w:rPr>
        <w:t xml:space="preserve">брания депутатов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="00866316" w:rsidRPr="00403106">
        <w:rPr>
          <w:rFonts w:ascii="Times New Roman" w:hAnsi="Times New Roman"/>
          <w:sz w:val="24"/>
          <w:szCs w:val="24"/>
        </w:rPr>
        <w:t xml:space="preserve"> сельсовета Льговского района</w:t>
      </w:r>
      <w:r w:rsidR="004541BA" w:rsidRPr="00403106">
        <w:rPr>
          <w:rFonts w:ascii="Times New Roman" w:hAnsi="Times New Roman"/>
          <w:sz w:val="24"/>
          <w:szCs w:val="24"/>
        </w:rPr>
        <w:t xml:space="preserve"> </w:t>
      </w:r>
      <w:r w:rsidR="004541BA"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614564">
        <w:rPr>
          <w:rFonts w:ascii="Times New Roman" w:hAnsi="Times New Roman" w:cs="Times New Roman"/>
          <w:sz w:val="24"/>
          <w:szCs w:val="24"/>
        </w:rPr>
        <w:t xml:space="preserve">Марицкий </w:t>
      </w:r>
      <w:r w:rsidR="004541BA" w:rsidRPr="00403106">
        <w:rPr>
          <w:rFonts w:ascii="Times New Roman" w:hAnsi="Times New Roman" w:cs="Times New Roman"/>
          <w:sz w:val="24"/>
          <w:szCs w:val="24"/>
        </w:rPr>
        <w:t>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го района Курской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="004541BA"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="004541BA" w:rsidRPr="00403106">
        <w:rPr>
          <w:rFonts w:ascii="Times New Roman" w:hAnsi="Times New Roman" w:cs="Times New Roman"/>
          <w:sz w:val="24"/>
          <w:szCs w:val="24"/>
        </w:rPr>
        <w:t xml:space="preserve"> годов »</w:t>
      </w:r>
      <w:r w:rsidR="00866316" w:rsidRPr="00403106">
        <w:rPr>
          <w:rFonts w:ascii="Times New Roman" w:hAnsi="Times New Roman"/>
          <w:sz w:val="24"/>
          <w:szCs w:val="24"/>
        </w:rPr>
        <w:t>, приему и учету предложений по нему (далее - комиссия).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66316" w:rsidRPr="00403106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lastRenderedPageBreak/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403106">
        <w:rPr>
          <w:rFonts w:ascii="Times New Roman" w:hAnsi="Times New Roman"/>
          <w:sz w:val="24"/>
          <w:szCs w:val="24"/>
        </w:rPr>
        <w:t>Затем слово предоставляется членам комиссии, по</w:t>
      </w:r>
      <w:r w:rsidRPr="00403106">
        <w:rPr>
          <w:rFonts w:ascii="Times New Roman" w:hAnsi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86A68" w:rsidRPr="00403106" w:rsidRDefault="00086A68" w:rsidP="00086A68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316" w:rsidRPr="00403106">
        <w:rPr>
          <w:rFonts w:ascii="Times New Roman" w:hAnsi="Times New Roman" w:cs="Times New Roman"/>
          <w:sz w:val="24"/>
          <w:szCs w:val="24"/>
        </w:rPr>
        <w:t>7. По результатам публичных слушаний принимаются рекомендации по проекту решения Со</w:t>
      </w:r>
      <w:r w:rsidR="00466F50" w:rsidRPr="00403106"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 w:rsidR="00614564">
        <w:rPr>
          <w:rFonts w:ascii="Times New Roman" w:hAnsi="Times New Roman" w:cs="Times New Roman"/>
          <w:sz w:val="24"/>
          <w:szCs w:val="24"/>
        </w:rPr>
        <w:t>Марицкого</w:t>
      </w:r>
      <w:r w:rsidR="00866316" w:rsidRPr="0040310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614564">
        <w:rPr>
          <w:rFonts w:ascii="Times New Roman" w:hAnsi="Times New Roman" w:cs="Times New Roman"/>
          <w:sz w:val="24"/>
          <w:szCs w:val="24"/>
        </w:rPr>
        <w:t>Марицкого</w:t>
      </w:r>
      <w:r w:rsidR="007C7FED" w:rsidRPr="00403106">
        <w:rPr>
          <w:rFonts w:ascii="Times New Roman" w:hAnsi="Times New Roman" w:cs="Times New Roman"/>
          <w:sz w:val="24"/>
          <w:szCs w:val="24"/>
        </w:rPr>
        <w:t xml:space="preserve"> </w:t>
      </w:r>
      <w:r w:rsidRPr="00403106">
        <w:rPr>
          <w:rFonts w:ascii="Times New Roman" w:hAnsi="Times New Roman" w:cs="Times New Roman"/>
          <w:sz w:val="24"/>
          <w:szCs w:val="24"/>
        </w:rPr>
        <w:t xml:space="preserve"> сельсовет» Льговско</w:t>
      </w:r>
      <w:r w:rsidR="00007D03" w:rsidRPr="00403106">
        <w:rPr>
          <w:rFonts w:ascii="Times New Roman" w:hAnsi="Times New Roman" w:cs="Times New Roman"/>
          <w:sz w:val="24"/>
          <w:szCs w:val="24"/>
        </w:rPr>
        <w:t>г</w:t>
      </w:r>
      <w:r w:rsidR="006D4724" w:rsidRPr="00403106">
        <w:rPr>
          <w:rFonts w:ascii="Times New Roman" w:hAnsi="Times New Roman" w:cs="Times New Roman"/>
          <w:sz w:val="24"/>
          <w:szCs w:val="24"/>
        </w:rPr>
        <w:t>о района Курской области на 202</w:t>
      </w:r>
      <w:r w:rsidR="00C946A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946A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C946A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866316" w:rsidRPr="00403106" w:rsidRDefault="00866316" w:rsidP="00866316">
      <w:pPr>
        <w:pStyle w:val="a3"/>
        <w:spacing w:after="0"/>
        <w:ind w:left="0" w:firstLine="709"/>
        <w:jc w:val="both"/>
      </w:pPr>
      <w:r w:rsidRPr="00403106"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EE5959" w:rsidRPr="00403106" w:rsidRDefault="00866316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="007C7FED" w:rsidRPr="00403106">
        <w:rPr>
          <w:rFonts w:ascii="Times New Roman" w:hAnsi="Times New Roman"/>
          <w:sz w:val="24"/>
          <w:szCs w:val="24"/>
        </w:rPr>
        <w:t xml:space="preserve"> </w:t>
      </w:r>
      <w:r w:rsidRPr="00403106">
        <w:rPr>
          <w:rFonts w:ascii="Times New Roman" w:hAnsi="Times New Roman"/>
          <w:sz w:val="24"/>
          <w:szCs w:val="24"/>
        </w:rPr>
        <w:t>сельсовета Льговского  района Курской области и обнародуется на информационных стендах, ука</w:t>
      </w:r>
      <w:r w:rsidRPr="00403106">
        <w:rPr>
          <w:rFonts w:ascii="Times New Roman" w:hAnsi="Times New Roman"/>
          <w:sz w:val="24"/>
          <w:szCs w:val="24"/>
        </w:rPr>
        <w:softHyphen/>
        <w:t>занных в п. 3.</w:t>
      </w: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Утвержден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E60971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14564">
        <w:rPr>
          <w:rFonts w:ascii="Times New Roman" w:hAnsi="Times New Roman"/>
          <w:sz w:val="24"/>
          <w:szCs w:val="24"/>
        </w:rPr>
        <w:t>арицкого</w:t>
      </w:r>
      <w:r w:rsidR="0039790B"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 района</w:t>
      </w:r>
    </w:p>
    <w:p w:rsidR="0039790B" w:rsidRPr="00403106" w:rsidRDefault="00B22143" w:rsidP="0039790B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6145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ноября 202</w:t>
      </w:r>
      <w:r w:rsidR="00C946A3">
        <w:rPr>
          <w:rFonts w:ascii="Times New Roman" w:hAnsi="Times New Roman"/>
          <w:sz w:val="24"/>
          <w:szCs w:val="24"/>
        </w:rPr>
        <w:t>4</w:t>
      </w:r>
      <w:r w:rsidR="0039790B" w:rsidRPr="00403106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3</w:t>
      </w:r>
      <w:r w:rsidR="00614564">
        <w:rPr>
          <w:rFonts w:ascii="Times New Roman" w:hAnsi="Times New Roman"/>
          <w:sz w:val="24"/>
          <w:szCs w:val="24"/>
        </w:rPr>
        <w:t>4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ПОРЯДОК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Участия граждан в обсуждении проекта  решения Собрания депутатов </w:t>
      </w:r>
      <w:r w:rsidR="00614564">
        <w:rPr>
          <w:rFonts w:ascii="Times New Roman" w:hAnsi="Times New Roman"/>
          <w:sz w:val="24"/>
          <w:szCs w:val="24"/>
        </w:rPr>
        <w:t xml:space="preserve">Марицкого </w:t>
      </w:r>
      <w:r w:rsidRPr="00403106">
        <w:rPr>
          <w:rFonts w:ascii="Times New Roman" w:hAnsi="Times New Roman"/>
          <w:sz w:val="24"/>
          <w:szCs w:val="24"/>
        </w:rPr>
        <w:t xml:space="preserve">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614564">
        <w:rPr>
          <w:rFonts w:ascii="Times New Roman" w:hAnsi="Times New Roman" w:cs="Times New Roman"/>
          <w:sz w:val="24"/>
          <w:szCs w:val="24"/>
        </w:rPr>
        <w:t>Марицкий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proofErr w:type="gramStart"/>
      <w:r w:rsidRPr="00403106">
        <w:rPr>
          <w:rFonts w:ascii="Times New Roman" w:hAnsi="Times New Roman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 решения Собрания депутатов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614564">
        <w:rPr>
          <w:rFonts w:ascii="Times New Roman" w:hAnsi="Times New Roman" w:cs="Times New Roman"/>
          <w:sz w:val="24"/>
          <w:szCs w:val="24"/>
        </w:rPr>
        <w:t>Марицкий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  <w:proofErr w:type="gramEnd"/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Обсуждение проекта  решения Собрания депутатов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</w:t>
      </w:r>
      <w:r w:rsidR="00614564">
        <w:rPr>
          <w:rFonts w:ascii="Times New Roman" w:hAnsi="Times New Roman" w:cs="Times New Roman"/>
          <w:sz w:val="24"/>
          <w:szCs w:val="24"/>
        </w:rPr>
        <w:t xml:space="preserve"> «Марицкий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 Льговского  района  проекта </w:t>
      </w:r>
      <w:r w:rsidR="00403106">
        <w:rPr>
          <w:rFonts w:ascii="Times New Roman" w:hAnsi="Times New Roman"/>
          <w:sz w:val="24"/>
          <w:szCs w:val="24"/>
        </w:rPr>
        <w:t>бюджета</w:t>
      </w:r>
      <w:r w:rsidR="00614564">
        <w:rPr>
          <w:rFonts w:ascii="Times New Roman" w:hAnsi="Times New Roman"/>
          <w:sz w:val="24"/>
          <w:szCs w:val="24"/>
        </w:rPr>
        <w:t xml:space="preserve"> муниципального образования «Марицкий</w:t>
      </w:r>
      <w:r w:rsidRPr="00403106">
        <w:rPr>
          <w:rFonts w:ascii="Times New Roman" w:hAnsi="Times New Roman"/>
          <w:sz w:val="24"/>
          <w:szCs w:val="24"/>
        </w:rPr>
        <w:t xml:space="preserve">  сельсовет» Льговского  района Курской области».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Период обсуждения составляет 20 дней со дня </w:t>
      </w:r>
      <w:proofErr w:type="gramStart"/>
      <w:r w:rsidRPr="00403106">
        <w:rPr>
          <w:rFonts w:ascii="Times New Roman" w:hAnsi="Times New Roman"/>
          <w:sz w:val="24"/>
          <w:szCs w:val="24"/>
        </w:rPr>
        <w:t>обнародования проекта решения Собрания депутатов</w:t>
      </w:r>
      <w:proofErr w:type="gramEnd"/>
      <w:r w:rsidRPr="00403106">
        <w:rPr>
          <w:rFonts w:ascii="Times New Roman" w:hAnsi="Times New Roman"/>
          <w:sz w:val="24"/>
          <w:szCs w:val="24"/>
        </w:rPr>
        <w:t xml:space="preserve">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="00614564">
        <w:rPr>
          <w:rFonts w:ascii="Times New Roman" w:hAnsi="Times New Roman" w:cs="Times New Roman"/>
          <w:sz w:val="24"/>
          <w:szCs w:val="24"/>
        </w:rPr>
        <w:t>« О бюджете МО Марицкий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3. Все предложения граждан по существу обсуждаемых вопросов направляются в комиссию по адресу:307715, Курская область, Льговский район, с. </w:t>
      </w:r>
      <w:r w:rsidR="00614564">
        <w:rPr>
          <w:rFonts w:ascii="Times New Roman" w:hAnsi="Times New Roman"/>
          <w:sz w:val="24"/>
          <w:szCs w:val="24"/>
        </w:rPr>
        <w:t>Марица</w:t>
      </w:r>
      <w:r w:rsidRPr="00403106">
        <w:rPr>
          <w:rFonts w:ascii="Times New Roman" w:hAnsi="Times New Roman"/>
          <w:sz w:val="24"/>
          <w:szCs w:val="24"/>
        </w:rPr>
        <w:t xml:space="preserve">, Администрация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Обсуждение гражданами проекта  решения Собрания депутатов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614564">
        <w:rPr>
          <w:rFonts w:ascii="Times New Roman" w:hAnsi="Times New Roman" w:cs="Times New Roman"/>
          <w:sz w:val="24"/>
          <w:szCs w:val="24"/>
        </w:rPr>
        <w:t>Марицкий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6-2027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 </w:t>
      </w:r>
      <w:r w:rsidRPr="00403106">
        <w:rPr>
          <w:rFonts w:ascii="Times New Roman" w:hAnsi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</w:t>
      </w:r>
      <w:r w:rsidR="00614564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 Льговского района.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</w:t>
      </w:r>
      <w:r w:rsidR="00E60971">
        <w:rPr>
          <w:sz w:val="24"/>
          <w:szCs w:val="24"/>
        </w:rPr>
        <w:t>Марицкого</w:t>
      </w:r>
      <w:r w:rsidRPr="00403106">
        <w:rPr>
          <w:sz w:val="24"/>
          <w:szCs w:val="24"/>
        </w:rPr>
        <w:t xml:space="preserve">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E60971">
        <w:rPr>
          <w:rFonts w:ascii="Times New Roman" w:hAnsi="Times New Roman" w:cs="Times New Roman"/>
          <w:sz w:val="24"/>
          <w:szCs w:val="24"/>
        </w:rPr>
        <w:t>Марицкий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39790B">
      <w:pPr>
        <w:pStyle w:val="a3"/>
        <w:spacing w:after="0"/>
        <w:ind w:left="0" w:firstLine="709"/>
        <w:jc w:val="both"/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>Утвержден</w:t>
      </w: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9790B" w:rsidRPr="00403106" w:rsidRDefault="00E60971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Марицкого</w:t>
      </w:r>
      <w:r w:rsidR="0039790B" w:rsidRPr="00403106">
        <w:rPr>
          <w:rFonts w:ascii="Times New Roman" w:hAnsi="Times New Roman"/>
          <w:sz w:val="24"/>
          <w:szCs w:val="24"/>
        </w:rPr>
        <w:t xml:space="preserve">  сельсовета</w:t>
      </w:r>
    </w:p>
    <w:p w:rsidR="0039790B" w:rsidRPr="00403106" w:rsidRDefault="0039790B" w:rsidP="0039790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Льговского района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           от 1</w:t>
      </w:r>
      <w:r w:rsidR="00E60971">
        <w:rPr>
          <w:rFonts w:ascii="Times New Roman" w:hAnsi="Times New Roman"/>
          <w:sz w:val="24"/>
          <w:szCs w:val="24"/>
        </w:rPr>
        <w:t>8</w:t>
      </w:r>
      <w:r w:rsidRPr="00403106">
        <w:rPr>
          <w:rFonts w:ascii="Times New Roman" w:hAnsi="Times New Roman"/>
          <w:sz w:val="24"/>
          <w:szCs w:val="24"/>
        </w:rPr>
        <w:t xml:space="preserve"> ноября 202</w:t>
      </w:r>
      <w:r w:rsidR="006C6883">
        <w:rPr>
          <w:rFonts w:ascii="Times New Roman" w:hAnsi="Times New Roman"/>
          <w:sz w:val="24"/>
          <w:szCs w:val="24"/>
        </w:rPr>
        <w:t>4</w:t>
      </w:r>
      <w:r w:rsidRPr="00403106">
        <w:rPr>
          <w:rFonts w:ascii="Times New Roman" w:hAnsi="Times New Roman"/>
          <w:sz w:val="24"/>
          <w:szCs w:val="24"/>
        </w:rPr>
        <w:t xml:space="preserve">  года № </w:t>
      </w:r>
      <w:r w:rsidR="00305555">
        <w:rPr>
          <w:rFonts w:ascii="Times New Roman" w:hAnsi="Times New Roman"/>
          <w:sz w:val="24"/>
          <w:szCs w:val="24"/>
        </w:rPr>
        <w:t>3</w:t>
      </w:r>
      <w:r w:rsidR="00E60971">
        <w:rPr>
          <w:rFonts w:ascii="Times New Roman" w:hAnsi="Times New Roman"/>
          <w:sz w:val="24"/>
          <w:szCs w:val="24"/>
        </w:rPr>
        <w:t>4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39790B" w:rsidRPr="00403106" w:rsidRDefault="0039790B" w:rsidP="003979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1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ПОРЯДОК</w:t>
      </w:r>
    </w:p>
    <w:p w:rsidR="0039790B" w:rsidRPr="00403106" w:rsidRDefault="0039790B" w:rsidP="0039790B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учета предложений по проекту  решения Собрания депутатов </w:t>
      </w:r>
      <w:r w:rsidR="00E60971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</w:t>
      </w:r>
      <w:r w:rsidRPr="00403106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E60971">
        <w:rPr>
          <w:rFonts w:ascii="Times New Roman" w:hAnsi="Times New Roman" w:cs="Times New Roman"/>
          <w:sz w:val="24"/>
          <w:szCs w:val="24"/>
        </w:rPr>
        <w:t>Марицкий</w:t>
      </w:r>
      <w:r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Pr="00403106">
        <w:rPr>
          <w:rFonts w:ascii="Times New Roman" w:hAnsi="Times New Roman" w:cs="Times New Roman"/>
          <w:sz w:val="24"/>
          <w:szCs w:val="24"/>
        </w:rPr>
        <w:t>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3106" w:rsidRPr="00403106" w:rsidRDefault="0039790B" w:rsidP="0040310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 решения Собрания депутатов </w:t>
      </w:r>
      <w:r w:rsidR="00E60971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«</w:t>
      </w:r>
      <w:r w:rsidR="00E60971">
        <w:rPr>
          <w:rFonts w:ascii="Times New Roman" w:hAnsi="Times New Roman" w:cs="Times New Roman"/>
          <w:sz w:val="24"/>
          <w:szCs w:val="24"/>
        </w:rPr>
        <w:t>« О бюджете МО «Марицкий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</w:t>
      </w:r>
      <w:r w:rsidR="006C6883">
        <w:rPr>
          <w:rFonts w:ascii="Times New Roman" w:hAnsi="Times New Roman" w:cs="Times New Roman"/>
          <w:sz w:val="24"/>
          <w:szCs w:val="24"/>
        </w:rPr>
        <w:t>25</w:t>
      </w:r>
      <w:r w:rsidR="00403106" w:rsidRPr="00403106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="00403106"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4031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2. Предложения по внесенным изменениям и дополнениям в </w:t>
      </w:r>
      <w:r w:rsidR="00403106" w:rsidRPr="00403106">
        <w:rPr>
          <w:rFonts w:ascii="Times New Roman" w:hAnsi="Times New Roman"/>
          <w:sz w:val="24"/>
          <w:szCs w:val="24"/>
        </w:rPr>
        <w:t>проект бюджета</w:t>
      </w:r>
      <w:r w:rsidRPr="00403106">
        <w:rPr>
          <w:rFonts w:ascii="Times New Roman" w:hAnsi="Times New Roman"/>
          <w:sz w:val="24"/>
          <w:szCs w:val="24"/>
        </w:rPr>
        <w:t xml:space="preserve">  вносятся гражданами, проживающими на территории </w:t>
      </w:r>
      <w:r w:rsidR="00E60971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 сельсовета Льговского района,  как  от  индивидуальных  авторов,  так  и коллективные.</w:t>
      </w:r>
    </w:p>
    <w:p w:rsidR="00403106" w:rsidRPr="00403106" w:rsidRDefault="0039790B" w:rsidP="0040310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3. Предложения</w:t>
      </w:r>
      <w:r w:rsidR="00403106" w:rsidRPr="00403106">
        <w:rPr>
          <w:rFonts w:ascii="Times New Roman" w:hAnsi="Times New Roman" w:cs="Times New Roman"/>
          <w:sz w:val="24"/>
          <w:szCs w:val="24"/>
        </w:rPr>
        <w:t>« О бюджете МО «</w:t>
      </w:r>
      <w:r w:rsidR="00E60971">
        <w:rPr>
          <w:rFonts w:ascii="Times New Roman" w:hAnsi="Times New Roman" w:cs="Times New Roman"/>
          <w:sz w:val="24"/>
          <w:szCs w:val="24"/>
        </w:rPr>
        <w:t>Марицкий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="00403106" w:rsidRPr="00403106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="00403106" w:rsidRPr="00403106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 по внесенным </w:t>
      </w:r>
      <w:r w:rsidR="00403106" w:rsidRPr="00403106">
        <w:rPr>
          <w:rFonts w:ascii="Times New Roman" w:hAnsi="Times New Roman"/>
          <w:sz w:val="24"/>
          <w:szCs w:val="24"/>
        </w:rPr>
        <w:t xml:space="preserve">изменениям и дополнениям </w:t>
      </w:r>
      <w:r w:rsidRPr="00403106">
        <w:rPr>
          <w:rFonts w:ascii="Times New Roman" w:hAnsi="Times New Roman"/>
          <w:sz w:val="24"/>
          <w:szCs w:val="24"/>
        </w:rPr>
        <w:t xml:space="preserve">  вносятся в комиссию в письменном виде по адресу: 307715, Курская область, Льговский район, с. </w:t>
      </w:r>
      <w:r w:rsidR="00E60971">
        <w:rPr>
          <w:rFonts w:ascii="Times New Roman" w:hAnsi="Times New Roman"/>
          <w:sz w:val="24"/>
          <w:szCs w:val="24"/>
        </w:rPr>
        <w:t>Марица</w:t>
      </w:r>
      <w:r w:rsidRPr="00403106">
        <w:rPr>
          <w:rFonts w:ascii="Times New Roman" w:hAnsi="Times New Roman"/>
          <w:sz w:val="24"/>
          <w:szCs w:val="24"/>
        </w:rPr>
        <w:t xml:space="preserve">, администрация </w:t>
      </w:r>
      <w:r w:rsidR="00E60971">
        <w:rPr>
          <w:rFonts w:ascii="Times New Roman" w:hAnsi="Times New Roman"/>
          <w:sz w:val="24"/>
          <w:szCs w:val="24"/>
        </w:rPr>
        <w:t>Марицкого</w:t>
      </w:r>
      <w:r w:rsidRPr="00403106">
        <w:rPr>
          <w:rFonts w:ascii="Times New Roman" w:hAnsi="Times New Roman"/>
          <w:sz w:val="24"/>
          <w:szCs w:val="24"/>
        </w:rPr>
        <w:t xml:space="preserve"> сельсовета Льговского района  и рассматриваются ею в соответствии с настоящим Порядком.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 xml:space="preserve">4. Предложения по внесенным изменениям и дополнениям вносятся в комиссию в течение 20 дней со дня его официального обнародования. 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5. Поступившие предложения регистрируются комиссией в день поступления.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6. Предложения по внесе</w:t>
      </w:r>
      <w:r w:rsidR="00E60971">
        <w:rPr>
          <w:rFonts w:ascii="Times New Roman" w:hAnsi="Times New Roman"/>
          <w:sz w:val="24"/>
          <w:szCs w:val="24"/>
        </w:rPr>
        <w:t>нным изменениям и дополнениям</w:t>
      </w:r>
      <w:r w:rsidRPr="00403106">
        <w:rPr>
          <w:rFonts w:ascii="Times New Roman" w:hAnsi="Times New Roman"/>
          <w:sz w:val="24"/>
          <w:szCs w:val="24"/>
        </w:rPr>
        <w:t>, внесенные с нарушением положений и сроков, установленных настоящим Порядком, не рассматриваются.</w:t>
      </w:r>
    </w:p>
    <w:p w:rsidR="0039790B" w:rsidRPr="00403106" w:rsidRDefault="0039790B" w:rsidP="0039790B">
      <w:pPr>
        <w:pStyle w:val="a3"/>
        <w:spacing w:after="0"/>
        <w:ind w:left="0" w:firstLine="709"/>
        <w:jc w:val="both"/>
      </w:pPr>
      <w:r w:rsidRPr="00403106"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 w:rsidR="00E60971">
        <w:t>Марицкого</w:t>
      </w:r>
      <w:r w:rsidRPr="00403106">
        <w:t xml:space="preserve">  сельсовета Льговского  района  в  течение   5  дней  со  дня завершения приема предложений.</w:t>
      </w:r>
    </w:p>
    <w:p w:rsidR="0039790B" w:rsidRPr="00403106" w:rsidRDefault="0039790B" w:rsidP="0039790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106">
        <w:rPr>
          <w:rFonts w:ascii="Times New Roman" w:hAnsi="Times New Roman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9790B" w:rsidRPr="00403106" w:rsidRDefault="0039790B" w:rsidP="00403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790B" w:rsidRPr="00403106" w:rsidRDefault="0039790B" w:rsidP="0039790B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60971" w:rsidRDefault="00E60971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60971" w:rsidRPr="00403106" w:rsidRDefault="00E60971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403106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35290" w:rsidRPr="00A35290" w:rsidRDefault="00A35290" w:rsidP="003055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b/>
          <w:sz w:val="26"/>
          <w:szCs w:val="26"/>
        </w:rPr>
        <w:t>Утвержден</w:t>
      </w:r>
    </w:p>
    <w:p w:rsidR="00A35290" w:rsidRPr="00A35290" w:rsidRDefault="00A35290" w:rsidP="0030555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решением Собрания депутатов</w:t>
      </w:r>
    </w:p>
    <w:p w:rsidR="00A35290" w:rsidRPr="00A35290" w:rsidRDefault="00E60971" w:rsidP="00305555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Марицкого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  сельсовета</w:t>
      </w:r>
    </w:p>
    <w:p w:rsidR="00A35290" w:rsidRPr="00A35290" w:rsidRDefault="00A35290" w:rsidP="00305555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5290">
        <w:rPr>
          <w:rFonts w:ascii="Times New Roman" w:eastAsia="Times New Roman" w:hAnsi="Times New Roman" w:cs="Times New Roman"/>
          <w:sz w:val="26"/>
          <w:szCs w:val="26"/>
        </w:rPr>
        <w:t>Льговского  района</w:t>
      </w:r>
    </w:p>
    <w:p w:rsidR="00A35290" w:rsidRPr="00A35290" w:rsidRDefault="00E60971" w:rsidP="00305555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>т 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5290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C6883">
        <w:rPr>
          <w:rFonts w:ascii="Times New Roman" w:eastAsia="Times New Roman" w:hAnsi="Times New Roman" w:cs="Times New Roman"/>
          <w:sz w:val="26"/>
          <w:szCs w:val="26"/>
        </w:rPr>
        <w:t>4</w:t>
      </w:r>
      <w:r w:rsidR="00A35290" w:rsidRPr="00A35290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305555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A35290" w:rsidRPr="00A35290" w:rsidRDefault="00A35290" w:rsidP="00A352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Default="00EE5959" w:rsidP="00EE595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5959">
        <w:rPr>
          <w:rFonts w:ascii="Times New Roman" w:eastAsia="Times New Roman" w:hAnsi="Times New Roman" w:cs="Times New Roman"/>
          <w:b/>
          <w:sz w:val="26"/>
          <w:szCs w:val="26"/>
        </w:rPr>
        <w:t>СОСТАВ КОМИССИИ</w:t>
      </w:r>
    </w:p>
    <w:p w:rsidR="00403106" w:rsidRPr="007C7FED" w:rsidRDefault="00EE5959" w:rsidP="0040310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EE5959">
        <w:rPr>
          <w:rFonts w:ascii="Times New Roman" w:eastAsia="Times New Roman" w:hAnsi="Times New Roman" w:cs="Times New Roman"/>
          <w:sz w:val="26"/>
          <w:szCs w:val="26"/>
        </w:rPr>
        <w:t xml:space="preserve">по обсуждению проекта  решения Собрания депутатов </w:t>
      </w:r>
      <w:r w:rsidR="00E60971">
        <w:rPr>
          <w:rFonts w:ascii="Times New Roman" w:eastAsia="Times New Roman" w:hAnsi="Times New Roman" w:cs="Times New Roman"/>
          <w:sz w:val="26"/>
          <w:szCs w:val="26"/>
        </w:rPr>
        <w:t xml:space="preserve">Марицкого </w:t>
      </w:r>
      <w:r w:rsidRPr="00EE5959">
        <w:rPr>
          <w:rFonts w:ascii="Times New Roman" w:eastAsia="Times New Roman" w:hAnsi="Times New Roman" w:cs="Times New Roman"/>
          <w:sz w:val="26"/>
          <w:szCs w:val="26"/>
        </w:rPr>
        <w:t xml:space="preserve">сельсовета Льговского района </w:t>
      </w:r>
      <w:r w:rsidR="00403106" w:rsidRPr="007C7FED">
        <w:rPr>
          <w:rFonts w:ascii="Times New Roman" w:hAnsi="Times New Roman" w:cs="Times New Roman"/>
          <w:sz w:val="24"/>
          <w:szCs w:val="24"/>
        </w:rPr>
        <w:t xml:space="preserve">« О бюджете МО « </w:t>
      </w:r>
      <w:r w:rsidR="00E60971">
        <w:rPr>
          <w:rFonts w:ascii="Times New Roman" w:hAnsi="Times New Roman" w:cs="Times New Roman"/>
          <w:sz w:val="24"/>
          <w:szCs w:val="24"/>
        </w:rPr>
        <w:t>Марицкий</w:t>
      </w:r>
      <w:r w:rsidR="00403106" w:rsidRPr="007C7FED">
        <w:rPr>
          <w:rFonts w:ascii="Times New Roman" w:hAnsi="Times New Roman" w:cs="Times New Roman"/>
          <w:sz w:val="24"/>
          <w:szCs w:val="24"/>
        </w:rPr>
        <w:t xml:space="preserve">  сельсовет» Льговского района Курской области на 202</w:t>
      </w:r>
      <w:r w:rsidR="006C6883">
        <w:rPr>
          <w:rFonts w:ascii="Times New Roman" w:hAnsi="Times New Roman" w:cs="Times New Roman"/>
          <w:sz w:val="24"/>
          <w:szCs w:val="24"/>
        </w:rPr>
        <w:t>5</w:t>
      </w:r>
      <w:r w:rsidR="00403106" w:rsidRPr="007C7FE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C6883">
        <w:rPr>
          <w:rFonts w:ascii="Times New Roman" w:hAnsi="Times New Roman" w:cs="Times New Roman"/>
          <w:sz w:val="24"/>
          <w:szCs w:val="24"/>
        </w:rPr>
        <w:t>6</w:t>
      </w:r>
      <w:r w:rsidR="00403106" w:rsidRPr="007C7FED">
        <w:rPr>
          <w:rFonts w:ascii="Times New Roman" w:hAnsi="Times New Roman" w:cs="Times New Roman"/>
          <w:sz w:val="24"/>
          <w:szCs w:val="24"/>
        </w:rPr>
        <w:t>-202</w:t>
      </w:r>
      <w:r w:rsidR="006C6883">
        <w:rPr>
          <w:rFonts w:ascii="Times New Roman" w:hAnsi="Times New Roman" w:cs="Times New Roman"/>
          <w:sz w:val="24"/>
          <w:szCs w:val="24"/>
        </w:rPr>
        <w:t>7</w:t>
      </w:r>
      <w:r w:rsidR="00403106" w:rsidRPr="007C7FED">
        <w:rPr>
          <w:rFonts w:ascii="Times New Roman" w:hAnsi="Times New Roman" w:cs="Times New Roman"/>
          <w:sz w:val="24"/>
          <w:szCs w:val="24"/>
        </w:rPr>
        <w:t xml:space="preserve"> годов ».</w:t>
      </w:r>
    </w:p>
    <w:p w:rsidR="00EE5959" w:rsidRPr="00EE5959" w:rsidRDefault="00EE5959" w:rsidP="004031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261"/>
        <w:gridCol w:w="3118"/>
      </w:tblGrid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60971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60971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Местный житель</w:t>
            </w:r>
            <w:r w:rsidR="00EE5959"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60971" w:rsidP="00E6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Цыганкова М.А.</w:t>
            </w:r>
            <w:r w:rsidR="00EE5959"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– 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Секретарь комиссии</w:t>
            </w:r>
          </w:p>
        </w:tc>
      </w:tr>
      <w:tr w:rsidR="00EE5959" w:rsidRPr="00EE5959" w:rsidTr="00EE59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60971" w:rsidP="00E6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С.В.</w:t>
            </w:r>
            <w:r w:rsidR="00EE5959"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60971" w:rsidP="00EE5959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Директор ЦСДК «Марицкий </w:t>
            </w:r>
            <w:r w:rsidR="00EE5959"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Дом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59" w:rsidRPr="00EE5959" w:rsidRDefault="00EE5959" w:rsidP="00EE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59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 комиссии </w:t>
            </w:r>
          </w:p>
        </w:tc>
      </w:tr>
    </w:tbl>
    <w:p w:rsidR="00EE5959" w:rsidRPr="00EE5959" w:rsidRDefault="00EE5959" w:rsidP="00EE59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5959" w:rsidRPr="00EE5959" w:rsidRDefault="00EE5959" w:rsidP="00EE5959">
      <w:pPr>
        <w:rPr>
          <w:rFonts w:ascii="Calibri" w:eastAsia="Times New Roman" w:hAnsi="Calibri" w:cs="Times New Roman"/>
        </w:rPr>
      </w:pPr>
    </w:p>
    <w:p w:rsidR="002413EC" w:rsidRPr="007C7FED" w:rsidRDefault="002413EC" w:rsidP="00866316">
      <w:pPr>
        <w:rPr>
          <w:sz w:val="24"/>
          <w:szCs w:val="24"/>
        </w:rPr>
      </w:pPr>
    </w:p>
    <w:sectPr w:rsidR="002413EC" w:rsidRPr="007C7FED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6"/>
    <w:rsid w:val="00007D03"/>
    <w:rsid w:val="00086A68"/>
    <w:rsid w:val="0009547B"/>
    <w:rsid w:val="00153D17"/>
    <w:rsid w:val="00163A80"/>
    <w:rsid w:val="00175E7D"/>
    <w:rsid w:val="001921BC"/>
    <w:rsid w:val="001A6A85"/>
    <w:rsid w:val="001B3046"/>
    <w:rsid w:val="001F5EB2"/>
    <w:rsid w:val="002413EC"/>
    <w:rsid w:val="00254D90"/>
    <w:rsid w:val="002C5D15"/>
    <w:rsid w:val="00305555"/>
    <w:rsid w:val="00342D55"/>
    <w:rsid w:val="0039790B"/>
    <w:rsid w:val="003F542F"/>
    <w:rsid w:val="00403106"/>
    <w:rsid w:val="00411DE7"/>
    <w:rsid w:val="004541BA"/>
    <w:rsid w:val="00466F50"/>
    <w:rsid w:val="004D6965"/>
    <w:rsid w:val="00614564"/>
    <w:rsid w:val="006C6883"/>
    <w:rsid w:val="006D4724"/>
    <w:rsid w:val="00723762"/>
    <w:rsid w:val="007C696D"/>
    <w:rsid w:val="007C7FED"/>
    <w:rsid w:val="00864A03"/>
    <w:rsid w:val="00866316"/>
    <w:rsid w:val="00976D27"/>
    <w:rsid w:val="00986E94"/>
    <w:rsid w:val="009B135C"/>
    <w:rsid w:val="00A35290"/>
    <w:rsid w:val="00B22143"/>
    <w:rsid w:val="00B27A55"/>
    <w:rsid w:val="00B47E9E"/>
    <w:rsid w:val="00B54FDC"/>
    <w:rsid w:val="00B77FF7"/>
    <w:rsid w:val="00C91353"/>
    <w:rsid w:val="00C946A3"/>
    <w:rsid w:val="00CD60BD"/>
    <w:rsid w:val="00D20142"/>
    <w:rsid w:val="00D334D9"/>
    <w:rsid w:val="00D401D6"/>
    <w:rsid w:val="00DB5CE9"/>
    <w:rsid w:val="00E4234F"/>
    <w:rsid w:val="00E60971"/>
    <w:rsid w:val="00E82D06"/>
    <w:rsid w:val="00EB782A"/>
    <w:rsid w:val="00EE5959"/>
    <w:rsid w:val="00EF2357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Сельсовет</cp:lastModifiedBy>
  <cp:revision>2</cp:revision>
  <cp:lastPrinted>2023-11-16T08:50:00Z</cp:lastPrinted>
  <dcterms:created xsi:type="dcterms:W3CDTF">2024-11-22T15:36:00Z</dcterms:created>
  <dcterms:modified xsi:type="dcterms:W3CDTF">2024-11-22T15:36:00Z</dcterms:modified>
</cp:coreProperties>
</file>