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E17774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rect id="Rectangle 3" o:spid="_x0000_s1026" style="position:absolute;left:0;text-align:left;margin-left:202.4pt;margin-top:-13.9pt;width:115.2pt;height:89.4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<v:stroke joinstyle="round"/>
          </v:rect>
        </w:pic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2C075E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МАРИЦКОГО </w: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</w:p>
    <w:p w:rsidR="00763410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EA2C66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FC4227" w:rsidRPr="00FA7199">
        <w:rPr>
          <w:rFonts w:ascii="Times New Roman" w:hAnsi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</w:t>
      </w:r>
      <w:r w:rsidR="006D044F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F36D9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ноября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="00340CA9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F36D98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340CA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 w:rsidR="00F36D98">
        <w:rPr>
          <w:rFonts w:ascii="Times New Roman" w:hAnsi="Times New Roman"/>
          <w:sz w:val="28"/>
          <w:szCs w:val="28"/>
          <w:lang w:val="ru-RU"/>
        </w:rPr>
        <w:t>45</w:t>
      </w:r>
    </w:p>
    <w:p w:rsidR="000A2CD1" w:rsidRPr="00FA7199" w:rsidRDefault="00393330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307705, Курская обл., Льговский р-н,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арица</w:t>
      </w:r>
      <w:proofErr w:type="spellEnd"/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EA2C66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«Об утверждении м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униципальн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ой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6" w:history="1">
        <w:r w:rsidR="0043023E"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  <w:r>
          <w:rPr>
            <w:rFonts w:ascii="Times New Roman" w:hAnsi="Times New Roman"/>
            <w:b/>
            <w:sz w:val="28"/>
            <w:szCs w:val="28"/>
            <w:lang w:val="ru-RU"/>
          </w:rPr>
          <w:t>ы</w:t>
        </w:r>
      </w:hyperlink>
      <w:r>
        <w:rPr>
          <w:lang w:val="ru-RU"/>
        </w:rPr>
        <w:t xml:space="preserve">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2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4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сельсовета, Администрация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7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sz w:val="28"/>
          <w:szCs w:val="28"/>
          <w:lang w:val="ru-RU"/>
        </w:rPr>
        <w:t>Марицкий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</w:t>
      </w:r>
      <w:r w:rsidR="00F36D98">
        <w:rPr>
          <w:rFonts w:ascii="Times New Roman" w:hAnsi="Times New Roman"/>
          <w:sz w:val="28"/>
          <w:szCs w:val="28"/>
          <w:lang w:val="ru-RU"/>
        </w:rPr>
        <w:t>2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</w:t>
      </w:r>
      <w:r w:rsidR="00F36D98">
        <w:rPr>
          <w:rFonts w:ascii="Times New Roman" w:hAnsi="Times New Roman"/>
          <w:sz w:val="28"/>
          <w:szCs w:val="28"/>
          <w:lang w:val="ru-RU"/>
        </w:rPr>
        <w:t>4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EA2C66" w:rsidRPr="00FC4227" w:rsidRDefault="00EA2C66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2.Признать утратившим силу Постановление №</w:t>
      </w:r>
      <w:r w:rsidR="00F36D98">
        <w:rPr>
          <w:rFonts w:ascii="Times New Roman" w:hAnsi="Times New Roman"/>
          <w:sz w:val="28"/>
          <w:szCs w:val="28"/>
          <w:lang w:val="ru-RU"/>
        </w:rPr>
        <w:t>54</w:t>
      </w:r>
      <w:r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F36D98">
        <w:rPr>
          <w:rFonts w:ascii="Times New Roman" w:hAnsi="Times New Roman"/>
          <w:sz w:val="28"/>
          <w:szCs w:val="28"/>
          <w:lang w:val="ru-RU"/>
        </w:rPr>
        <w:t xml:space="preserve">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F36D98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.2020 г  « Об утверждении муниципальной  программы «Обеспечение доступным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Марицкий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 Льговского района Курской области на 202</w:t>
      </w:r>
      <w:r w:rsidR="00F36D98">
        <w:rPr>
          <w:rFonts w:ascii="Times New Roman" w:hAnsi="Times New Roman"/>
          <w:sz w:val="28"/>
          <w:szCs w:val="28"/>
          <w:lang w:val="ru-RU"/>
        </w:rPr>
        <w:t>1-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F36D9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0A2CD1" w:rsidRDefault="00EA2C66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F804FC" w:rsidRPr="00F804FC" w:rsidRDefault="00EA2C66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>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2C075E">
        <w:rPr>
          <w:rFonts w:ascii="Times New Roman" w:hAnsi="Times New Roman"/>
          <w:sz w:val="28"/>
          <w:szCs w:val="28"/>
          <w:lang w:val="ru-RU"/>
        </w:rPr>
        <w:t>Жуков А.А.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199" w:rsidRPr="00436E82" w:rsidRDefault="00FA7199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75E" w:rsidRDefault="002C075E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1BEA" w:rsidRPr="00C8778E" w:rsidRDefault="00251BEA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FA7199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О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т</w:t>
      </w:r>
      <w:r w:rsidR="00EA2C66">
        <w:rPr>
          <w:rFonts w:ascii="Times New Roman" w:hAnsi="Times New Roman"/>
          <w:sz w:val="28"/>
          <w:szCs w:val="28"/>
          <w:lang w:val="ru-RU"/>
        </w:rPr>
        <w:t xml:space="preserve"> 0</w:t>
      </w:r>
      <w:r w:rsidR="006D044F">
        <w:rPr>
          <w:rFonts w:ascii="Times New Roman" w:hAnsi="Times New Roman"/>
          <w:sz w:val="28"/>
          <w:szCs w:val="28"/>
          <w:lang w:val="ru-RU"/>
        </w:rPr>
        <w:t>8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C66">
        <w:rPr>
          <w:rFonts w:ascii="Times New Roman" w:hAnsi="Times New Roman"/>
          <w:sz w:val="28"/>
          <w:szCs w:val="28"/>
          <w:lang w:val="ru-RU"/>
        </w:rPr>
        <w:t>ноября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2C075E">
        <w:rPr>
          <w:rFonts w:ascii="Times New Roman" w:hAnsi="Times New Roman"/>
          <w:sz w:val="28"/>
          <w:szCs w:val="28"/>
          <w:lang w:val="ru-RU"/>
        </w:rPr>
        <w:t>2</w:t>
      </w:r>
      <w:r w:rsidR="00F36D98">
        <w:rPr>
          <w:rFonts w:ascii="Times New Roman" w:hAnsi="Times New Roman"/>
          <w:sz w:val="28"/>
          <w:szCs w:val="28"/>
          <w:lang w:val="ru-RU"/>
        </w:rPr>
        <w:t>1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года №</w:t>
      </w:r>
      <w:r w:rsidR="00F36D98">
        <w:rPr>
          <w:rFonts w:ascii="Times New Roman" w:hAnsi="Times New Roman"/>
          <w:sz w:val="28"/>
          <w:szCs w:val="28"/>
          <w:lang w:val="ru-RU"/>
        </w:rPr>
        <w:t>45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8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2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proofErr w:type="spellStart"/>
      <w:proofErr w:type="gramStart"/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proofErr w:type="spellEnd"/>
      <w:proofErr w:type="gram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2"/>
        <w:gridCol w:w="6670"/>
      </w:tblGrid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ОтветственныйисполнительПрограммы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Администраци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proofErr w:type="spellEnd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Льговского</w:t>
            </w:r>
            <w:proofErr w:type="spellEnd"/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Администраци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proofErr w:type="spellEnd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Подпрограмма1</w:t>
            </w:r>
          </w:p>
          <w:p w:rsidR="000A2CD1" w:rsidRPr="00C8778E" w:rsidRDefault="0043023E" w:rsidP="00F3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</w:t>
            </w:r>
            <w:r w:rsidR="00F36D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A2C6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36D9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A2C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</w:t>
            </w:r>
            <w:proofErr w:type="spellEnd"/>
            <w:proofErr w:type="gram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Программно-целевыеинструментыпрограммы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срокиреализациипрограммы</w:t>
            </w:r>
            <w:proofErr w:type="spellEnd"/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F36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Объембюджетныхассигнованийпрограммы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годах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составляет-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198578 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рублей, в том числе по годам реализации 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99578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49500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рублей  </w:t>
            </w:r>
          </w:p>
          <w:p w:rsidR="000A2CD1" w:rsidRPr="0073559B" w:rsidRDefault="00857BFD" w:rsidP="00CF0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49500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рублей</w:t>
            </w:r>
          </w:p>
        </w:tc>
      </w:tr>
      <w:tr w:rsidR="000A2CD1" w:rsidRPr="00CF06A4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Ожидаемыерезультатыреализациипрограммы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r w:rsidR="002C075E">
        <w:rPr>
          <w:color w:val="000000"/>
          <w:sz w:val="28"/>
          <w:szCs w:val="28"/>
        </w:rPr>
        <w:t xml:space="preserve">Марицкого </w:t>
      </w:r>
      <w:r w:rsidRPr="00C8778E">
        <w:rPr>
          <w:color w:val="000000"/>
          <w:sz w:val="28"/>
          <w:szCs w:val="28"/>
        </w:rPr>
        <w:t xml:space="preserve">сельского поселения расположено </w:t>
      </w:r>
      <w:r w:rsidR="008D33A3">
        <w:rPr>
          <w:color w:val="000000"/>
          <w:sz w:val="28"/>
          <w:szCs w:val="28"/>
        </w:rPr>
        <w:t xml:space="preserve">6 </w:t>
      </w:r>
      <w:r w:rsidRPr="00C8778E">
        <w:rPr>
          <w:color w:val="000000"/>
          <w:sz w:val="28"/>
          <w:szCs w:val="28"/>
        </w:rPr>
        <w:t xml:space="preserve">населённых пунктов. В настоящее время </w:t>
      </w:r>
      <w:r w:rsidR="00785F52">
        <w:rPr>
          <w:color w:val="000000"/>
          <w:sz w:val="28"/>
          <w:szCs w:val="28"/>
        </w:rPr>
        <w:t xml:space="preserve">население поселения составляет </w:t>
      </w:r>
      <w:r w:rsidR="008D33A3">
        <w:rPr>
          <w:color w:val="000000"/>
          <w:sz w:val="28"/>
          <w:szCs w:val="28"/>
        </w:rPr>
        <w:t>8</w:t>
      </w:r>
      <w:r w:rsidR="00F36D98">
        <w:rPr>
          <w:color w:val="000000"/>
          <w:sz w:val="28"/>
          <w:szCs w:val="28"/>
        </w:rPr>
        <w:t>59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r w:rsidR="002C075E">
        <w:rPr>
          <w:color w:val="000000"/>
          <w:sz w:val="28"/>
          <w:szCs w:val="28"/>
        </w:rPr>
        <w:t xml:space="preserve">Марицкого </w:t>
      </w:r>
      <w:r w:rsidR="00A107FC" w:rsidRPr="00C8778E">
        <w:rPr>
          <w:color w:val="000000"/>
          <w:sz w:val="28"/>
          <w:szCs w:val="28"/>
        </w:rPr>
        <w:t>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 (включая освещение улиц, озеленение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CF06A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-202</w:t>
      </w:r>
      <w:r w:rsidR="00CF06A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этап - 202</w:t>
      </w:r>
      <w:r w:rsidR="00CF06A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CF06A4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</w:t>
      </w:r>
      <w:r w:rsidR="00CF06A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2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4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F0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CF06A4" w:rsidP="00CF0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99,6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CF06A4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F0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CF06A4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49,5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0E621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F36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0E6217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49,5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Ресурсноеобеспечение</w:t>
      </w:r>
      <w:proofErr w:type="spellEnd"/>
      <w:r w:rsidR="00F4521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="00F4521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 контроль за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>4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</w:t>
      </w:r>
      <w:r w:rsidR="00393330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="002C075E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3410"/>
    <w:rsid w:val="000268FD"/>
    <w:rsid w:val="00076049"/>
    <w:rsid w:val="000A2CD1"/>
    <w:rsid w:val="000E6217"/>
    <w:rsid w:val="001C50C7"/>
    <w:rsid w:val="00251BEA"/>
    <w:rsid w:val="00283D2C"/>
    <w:rsid w:val="00293490"/>
    <w:rsid w:val="002C075E"/>
    <w:rsid w:val="00312D3B"/>
    <w:rsid w:val="00340CA9"/>
    <w:rsid w:val="00393330"/>
    <w:rsid w:val="0043023E"/>
    <w:rsid w:val="00436E82"/>
    <w:rsid w:val="00467787"/>
    <w:rsid w:val="006D044F"/>
    <w:rsid w:val="0073559B"/>
    <w:rsid w:val="00753172"/>
    <w:rsid w:val="00763410"/>
    <w:rsid w:val="00785F52"/>
    <w:rsid w:val="00821C23"/>
    <w:rsid w:val="00857BFD"/>
    <w:rsid w:val="00874327"/>
    <w:rsid w:val="00875E31"/>
    <w:rsid w:val="008D33A3"/>
    <w:rsid w:val="00906405"/>
    <w:rsid w:val="00933778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06A4"/>
    <w:rsid w:val="00CF7D43"/>
    <w:rsid w:val="00D23C58"/>
    <w:rsid w:val="00D84B4D"/>
    <w:rsid w:val="00DF0B3B"/>
    <w:rsid w:val="00DF3247"/>
    <w:rsid w:val="00E17774"/>
    <w:rsid w:val="00E51FC9"/>
    <w:rsid w:val="00EA2C66"/>
    <w:rsid w:val="00F36D98"/>
    <w:rsid w:val="00F4521B"/>
    <w:rsid w:val="00F804FC"/>
    <w:rsid w:val="00FA7199"/>
    <w:rsid w:val="00FC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2C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rsid w:val="00283D2C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3D2C"/>
  </w:style>
  <w:style w:type="character" w:customStyle="1" w:styleId="WW8Num1z1">
    <w:name w:val="WW8Num1z1"/>
    <w:rsid w:val="00283D2C"/>
  </w:style>
  <w:style w:type="character" w:customStyle="1" w:styleId="WW8Num1z2">
    <w:name w:val="WW8Num1z2"/>
    <w:rsid w:val="00283D2C"/>
  </w:style>
  <w:style w:type="character" w:customStyle="1" w:styleId="WW8Num1z3">
    <w:name w:val="WW8Num1z3"/>
    <w:rsid w:val="00283D2C"/>
  </w:style>
  <w:style w:type="character" w:customStyle="1" w:styleId="WW8Num1z4">
    <w:name w:val="WW8Num1z4"/>
    <w:rsid w:val="00283D2C"/>
  </w:style>
  <w:style w:type="character" w:customStyle="1" w:styleId="WW8Num1z5">
    <w:name w:val="WW8Num1z5"/>
    <w:rsid w:val="00283D2C"/>
  </w:style>
  <w:style w:type="character" w:customStyle="1" w:styleId="WW8Num1z6">
    <w:name w:val="WW8Num1z6"/>
    <w:rsid w:val="00283D2C"/>
  </w:style>
  <w:style w:type="character" w:customStyle="1" w:styleId="WW8Num1z7">
    <w:name w:val="WW8Num1z7"/>
    <w:rsid w:val="00283D2C"/>
  </w:style>
  <w:style w:type="character" w:customStyle="1" w:styleId="WW8Num1z8">
    <w:name w:val="WW8Num1z8"/>
    <w:rsid w:val="00283D2C"/>
  </w:style>
  <w:style w:type="character" w:customStyle="1" w:styleId="WW8Num2z0">
    <w:name w:val="WW8Num2z0"/>
    <w:rsid w:val="00283D2C"/>
    <w:rPr>
      <w:rFonts w:ascii="Arial" w:hAnsi="Arial" w:cs="Arial"/>
      <w:spacing w:val="-20"/>
    </w:rPr>
  </w:style>
  <w:style w:type="character" w:customStyle="1" w:styleId="WW8Num2z1">
    <w:name w:val="WW8Num2z1"/>
    <w:rsid w:val="00283D2C"/>
  </w:style>
  <w:style w:type="character" w:customStyle="1" w:styleId="WW8Num2z2">
    <w:name w:val="WW8Num2z2"/>
    <w:rsid w:val="00283D2C"/>
  </w:style>
  <w:style w:type="character" w:customStyle="1" w:styleId="WW8Num2z3">
    <w:name w:val="WW8Num2z3"/>
    <w:rsid w:val="00283D2C"/>
  </w:style>
  <w:style w:type="character" w:customStyle="1" w:styleId="WW8Num2z4">
    <w:name w:val="WW8Num2z4"/>
    <w:rsid w:val="00283D2C"/>
  </w:style>
  <w:style w:type="character" w:customStyle="1" w:styleId="WW8Num2z5">
    <w:name w:val="WW8Num2z5"/>
    <w:rsid w:val="00283D2C"/>
  </w:style>
  <w:style w:type="character" w:customStyle="1" w:styleId="WW8Num2z6">
    <w:name w:val="WW8Num2z6"/>
    <w:rsid w:val="00283D2C"/>
  </w:style>
  <w:style w:type="character" w:customStyle="1" w:styleId="WW8Num2z7">
    <w:name w:val="WW8Num2z7"/>
    <w:rsid w:val="00283D2C"/>
  </w:style>
  <w:style w:type="character" w:customStyle="1" w:styleId="WW8Num2z8">
    <w:name w:val="WW8Num2z8"/>
    <w:rsid w:val="00283D2C"/>
  </w:style>
  <w:style w:type="character" w:customStyle="1" w:styleId="WW8Num3z0">
    <w:name w:val="WW8Num3z0"/>
    <w:rsid w:val="00283D2C"/>
    <w:rPr>
      <w:rFonts w:ascii="Arial" w:hAnsi="Arial" w:cs="Arial"/>
    </w:rPr>
  </w:style>
  <w:style w:type="character" w:customStyle="1" w:styleId="WW8Num4z0">
    <w:name w:val="WW8Num4z0"/>
    <w:rsid w:val="00283D2C"/>
    <w:rPr>
      <w:rFonts w:ascii="Arial" w:hAnsi="Arial" w:cs="Arial"/>
      <w:spacing w:val="-20"/>
    </w:rPr>
  </w:style>
  <w:style w:type="character" w:customStyle="1" w:styleId="WW8Num4z1">
    <w:name w:val="WW8Num4z1"/>
    <w:rsid w:val="00283D2C"/>
  </w:style>
  <w:style w:type="character" w:customStyle="1" w:styleId="WW8Num4z2">
    <w:name w:val="WW8Num4z2"/>
    <w:rsid w:val="00283D2C"/>
  </w:style>
  <w:style w:type="character" w:customStyle="1" w:styleId="WW8Num4z3">
    <w:name w:val="WW8Num4z3"/>
    <w:rsid w:val="00283D2C"/>
  </w:style>
  <w:style w:type="character" w:customStyle="1" w:styleId="WW8Num4z4">
    <w:name w:val="WW8Num4z4"/>
    <w:rsid w:val="00283D2C"/>
  </w:style>
  <w:style w:type="character" w:customStyle="1" w:styleId="WW8Num4z5">
    <w:name w:val="WW8Num4z5"/>
    <w:rsid w:val="00283D2C"/>
  </w:style>
  <w:style w:type="character" w:customStyle="1" w:styleId="WW8Num4z6">
    <w:name w:val="WW8Num4z6"/>
    <w:rsid w:val="00283D2C"/>
  </w:style>
  <w:style w:type="character" w:customStyle="1" w:styleId="WW8Num4z7">
    <w:name w:val="WW8Num4z7"/>
    <w:rsid w:val="00283D2C"/>
  </w:style>
  <w:style w:type="character" w:customStyle="1" w:styleId="WW8Num4z8">
    <w:name w:val="WW8Num4z8"/>
    <w:rsid w:val="00283D2C"/>
  </w:style>
  <w:style w:type="character" w:customStyle="1" w:styleId="WW8NumSt1z0">
    <w:name w:val="WW8NumSt1z0"/>
    <w:rsid w:val="00283D2C"/>
    <w:rPr>
      <w:rFonts w:ascii="Arial" w:hAnsi="Arial" w:cs="Arial"/>
    </w:rPr>
  </w:style>
  <w:style w:type="character" w:customStyle="1" w:styleId="10">
    <w:name w:val="Основной шрифт абзаца1"/>
    <w:rsid w:val="00283D2C"/>
  </w:style>
  <w:style w:type="character" w:customStyle="1" w:styleId="11">
    <w:name w:val="Знак11"/>
    <w:rsid w:val="00283D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sid w:val="00283D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sid w:val="00283D2C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sid w:val="00283D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sid w:val="00283D2C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sid w:val="00283D2C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sid w:val="00283D2C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sid w:val="00283D2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sid w:val="00283D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sid w:val="00283D2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sid w:val="00283D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sid w:val="00283D2C"/>
    <w:rPr>
      <w:b/>
      <w:bCs/>
    </w:rPr>
  </w:style>
  <w:style w:type="character" w:styleId="a4">
    <w:name w:val="Emphasis"/>
    <w:qFormat/>
    <w:rsid w:val="00283D2C"/>
    <w:rPr>
      <w:i/>
      <w:iCs/>
    </w:rPr>
  </w:style>
  <w:style w:type="character" w:customStyle="1" w:styleId="21">
    <w:name w:val="Цитата 2 Знак"/>
    <w:rsid w:val="00283D2C"/>
    <w:rPr>
      <w:i/>
      <w:iCs/>
      <w:color w:val="000000"/>
    </w:rPr>
  </w:style>
  <w:style w:type="character" w:customStyle="1" w:styleId="a5">
    <w:name w:val="Выделенная цитата Знак"/>
    <w:rsid w:val="00283D2C"/>
    <w:rPr>
      <w:b/>
      <w:bCs/>
      <w:i/>
      <w:iCs/>
      <w:color w:val="4F81BD"/>
    </w:rPr>
  </w:style>
  <w:style w:type="character" w:styleId="a6">
    <w:name w:val="Subtle Emphasis"/>
    <w:qFormat/>
    <w:rsid w:val="00283D2C"/>
    <w:rPr>
      <w:i/>
      <w:iCs/>
      <w:color w:val="808080"/>
    </w:rPr>
  </w:style>
  <w:style w:type="character" w:styleId="a7">
    <w:name w:val="Intense Emphasis"/>
    <w:qFormat/>
    <w:rsid w:val="00283D2C"/>
    <w:rPr>
      <w:b/>
      <w:bCs/>
      <w:i/>
      <w:iCs/>
      <w:color w:val="4F81BD"/>
    </w:rPr>
  </w:style>
  <w:style w:type="character" w:styleId="a8">
    <w:name w:val="Subtle Reference"/>
    <w:qFormat/>
    <w:rsid w:val="00283D2C"/>
    <w:rPr>
      <w:smallCaps/>
      <w:color w:val="C0504D"/>
      <w:u w:val="single"/>
    </w:rPr>
  </w:style>
  <w:style w:type="character" w:styleId="a9">
    <w:name w:val="Intense Reference"/>
    <w:qFormat/>
    <w:rsid w:val="00283D2C"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sid w:val="00283D2C"/>
    <w:rPr>
      <w:b/>
      <w:bCs/>
      <w:smallCaps/>
      <w:spacing w:val="5"/>
    </w:rPr>
  </w:style>
  <w:style w:type="character" w:customStyle="1" w:styleId="ab">
    <w:name w:val="Знак"/>
    <w:rsid w:val="00283D2C"/>
    <w:rPr>
      <w:rFonts w:ascii="Tahoma" w:hAnsi="Tahoma" w:cs="Tahoma"/>
      <w:sz w:val="16"/>
      <w:szCs w:val="16"/>
    </w:rPr>
  </w:style>
  <w:style w:type="character" w:styleId="ac">
    <w:name w:val="Hyperlink"/>
    <w:rsid w:val="00283D2C"/>
    <w:rPr>
      <w:color w:val="000080"/>
      <w:u w:val="single"/>
    </w:rPr>
  </w:style>
  <w:style w:type="character" w:customStyle="1" w:styleId="ListLabel1">
    <w:name w:val="ListLabel 1"/>
    <w:rsid w:val="00283D2C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rsid w:val="00283D2C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bidi="ar-SA"/>
    </w:rPr>
  </w:style>
  <w:style w:type="paragraph" w:styleId="ae">
    <w:name w:val="Body Text"/>
    <w:basedOn w:val="a"/>
    <w:rsid w:val="00283D2C"/>
    <w:pPr>
      <w:spacing w:after="120"/>
    </w:pPr>
  </w:style>
  <w:style w:type="paragraph" w:styleId="af">
    <w:name w:val="List"/>
    <w:basedOn w:val="ae"/>
    <w:rsid w:val="00283D2C"/>
    <w:rPr>
      <w:rFonts w:cs="Mangal"/>
    </w:rPr>
  </w:style>
  <w:style w:type="paragraph" w:styleId="af0">
    <w:name w:val="caption"/>
    <w:basedOn w:val="a"/>
    <w:qFormat/>
    <w:rsid w:val="00283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83D2C"/>
    <w:pPr>
      <w:suppressLineNumbers/>
    </w:pPr>
    <w:rPr>
      <w:rFonts w:cs="Mangal"/>
    </w:rPr>
  </w:style>
  <w:style w:type="paragraph" w:styleId="af1">
    <w:name w:val="No Spacing"/>
    <w:qFormat/>
    <w:rsid w:val="00283D2C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rsid w:val="00283D2C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rsid w:val="00283D2C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rsid w:val="00283D2C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rsid w:val="00283D2C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sid w:val="00283D2C"/>
    <w:rPr>
      <w:rFonts w:ascii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af3">
    <w:name w:val="List Paragraph"/>
    <w:basedOn w:val="a"/>
    <w:qFormat/>
    <w:rsid w:val="00283D2C"/>
    <w:pPr>
      <w:ind w:left="720"/>
      <w:contextualSpacing/>
    </w:pPr>
  </w:style>
  <w:style w:type="paragraph" w:styleId="22">
    <w:name w:val="Quote"/>
    <w:basedOn w:val="a"/>
    <w:next w:val="a"/>
    <w:qFormat/>
    <w:rsid w:val="00283D2C"/>
    <w:rPr>
      <w:i/>
      <w:iCs/>
      <w:color w:val="000000"/>
      <w:sz w:val="20"/>
      <w:szCs w:val="20"/>
      <w:lang w:bidi="ar-SA"/>
    </w:rPr>
  </w:style>
  <w:style w:type="paragraph" w:styleId="af4">
    <w:name w:val="Intense Quote"/>
    <w:basedOn w:val="a"/>
    <w:next w:val="a"/>
    <w:qFormat/>
    <w:rsid w:val="00283D2C"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af5">
    <w:name w:val="toa heading"/>
    <w:basedOn w:val="1"/>
    <w:next w:val="a"/>
    <w:rsid w:val="00283D2C"/>
    <w:pPr>
      <w:tabs>
        <w:tab w:val="clear" w:pos="0"/>
      </w:tabs>
      <w:ind w:left="0" w:firstLine="0"/>
    </w:pPr>
  </w:style>
  <w:style w:type="paragraph" w:styleId="af6">
    <w:name w:val="Balloon Text"/>
    <w:basedOn w:val="a"/>
    <w:rsid w:val="00283D2C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paragraph" w:customStyle="1" w:styleId="15">
    <w:name w:val="заголовок 1"/>
    <w:basedOn w:val="a"/>
    <w:next w:val="a"/>
    <w:rsid w:val="00283D2C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  <w:rsid w:val="00283D2C"/>
  </w:style>
  <w:style w:type="paragraph" w:customStyle="1" w:styleId="af8">
    <w:name w:val="Содержимое таблицы"/>
    <w:basedOn w:val="a"/>
    <w:rsid w:val="00283D2C"/>
    <w:pPr>
      <w:suppressLineNumbers/>
    </w:pPr>
  </w:style>
  <w:style w:type="paragraph" w:customStyle="1" w:styleId="af9">
    <w:name w:val="Заголовок таблицы"/>
    <w:basedOn w:val="af8"/>
    <w:rsid w:val="00283D2C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5F0D-1286-4AF8-84CA-5F7174D4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2013-12-03T10:00:00Z</cp:lastPrinted>
  <dcterms:created xsi:type="dcterms:W3CDTF">2021-11-16T07:38:00Z</dcterms:created>
  <dcterms:modified xsi:type="dcterms:W3CDTF">2021-11-17T08:29:00Z</dcterms:modified>
</cp:coreProperties>
</file>