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283D2C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rect id="Rectangle 3" o:spid="_x0000_s1026" style="position:absolute;left:0;text-align:left;margin-left:202.4pt;margin-top:-13.9pt;width:115.2pt;height:89.4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" filled="f" stroked="f" strokecolor="#3465af">
            <v:stroke joinstyle="round"/>
          </v:rect>
        </w:pic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2C075E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МАРИЦКОГО </w: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 xml:space="preserve">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</w:p>
    <w:p w:rsidR="00763410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EA2C66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A7199"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FC4227" w:rsidRPr="00FA7199">
        <w:rPr>
          <w:rFonts w:ascii="Times New Roman" w:hAnsi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09</w:t>
      </w:r>
      <w:r w:rsidR="002C075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ноября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 w:rsidR="00340CA9">
        <w:rPr>
          <w:rFonts w:ascii="Times New Roman" w:hAnsi="Times New Roman"/>
          <w:sz w:val="28"/>
          <w:szCs w:val="28"/>
          <w:u w:val="single"/>
          <w:lang w:val="ru-RU"/>
        </w:rPr>
        <w:t xml:space="preserve">20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года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54</w:t>
      </w:r>
    </w:p>
    <w:p w:rsidR="000A2CD1" w:rsidRPr="00FA7199" w:rsidRDefault="00393330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307705, Курская обл., Льговский р-н,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арица</w:t>
      </w:r>
      <w:proofErr w:type="spellEnd"/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EA2C66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«Об утверждении м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униципальн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ой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6" w:history="1">
        <w:r w:rsidR="0043023E"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  <w:r>
          <w:rPr>
            <w:rFonts w:ascii="Times New Roman" w:hAnsi="Times New Roman"/>
            <w:b/>
            <w:sz w:val="28"/>
            <w:szCs w:val="28"/>
            <w:lang w:val="ru-RU"/>
          </w:rPr>
          <w:t>ы</w:t>
        </w:r>
      </w:hyperlink>
      <w:r>
        <w:rPr>
          <w:lang w:val="ru-RU"/>
        </w:rPr>
        <w:t xml:space="preserve">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сельсовета, Администрация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7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sz w:val="28"/>
          <w:szCs w:val="28"/>
          <w:lang w:val="ru-RU"/>
        </w:rPr>
        <w:t>Марицкий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>о района Курской области на 202</w:t>
      </w:r>
      <w:r w:rsidR="00EA2C66">
        <w:rPr>
          <w:rFonts w:ascii="Times New Roman" w:hAnsi="Times New Roman"/>
          <w:sz w:val="28"/>
          <w:szCs w:val="28"/>
          <w:lang w:val="ru-RU"/>
        </w:rPr>
        <w:t>1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</w:t>
      </w:r>
      <w:r w:rsidR="00EA2C66">
        <w:rPr>
          <w:rFonts w:ascii="Times New Roman" w:hAnsi="Times New Roman"/>
          <w:sz w:val="28"/>
          <w:szCs w:val="28"/>
          <w:lang w:val="ru-RU"/>
        </w:rPr>
        <w:t>3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EA2C66" w:rsidRPr="00FC4227" w:rsidRDefault="00EA2C66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2.Признать утратившим силу Постановление №18 от08.05.2020 г  « Об утверждении муниципальной  программы «Обеспечение доступным и комфортным жильем и коммунальными услугами граждан в МО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Марицкий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сельсовет» Льговского района Курской области на 2020-2022 годы»</w:t>
      </w:r>
    </w:p>
    <w:p w:rsidR="000A2CD1" w:rsidRDefault="00EA2C66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F804FC" w:rsidRPr="00F804FC" w:rsidRDefault="00EA2C66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>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2C075E">
        <w:rPr>
          <w:rFonts w:ascii="Times New Roman" w:hAnsi="Times New Roman"/>
          <w:sz w:val="28"/>
          <w:szCs w:val="28"/>
          <w:lang w:val="ru-RU"/>
        </w:rPr>
        <w:t>Жуков А.А.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199" w:rsidRPr="00436E82" w:rsidRDefault="00FA7199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75E" w:rsidRDefault="002C075E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1BEA" w:rsidRPr="00C8778E" w:rsidRDefault="00251BEA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FA7199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О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т</w:t>
      </w:r>
      <w:r w:rsidR="00EA2C66">
        <w:rPr>
          <w:rFonts w:ascii="Times New Roman" w:hAnsi="Times New Roman"/>
          <w:sz w:val="28"/>
          <w:szCs w:val="28"/>
          <w:lang w:val="ru-RU"/>
        </w:rPr>
        <w:t xml:space="preserve"> 09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C66">
        <w:rPr>
          <w:rFonts w:ascii="Times New Roman" w:hAnsi="Times New Roman"/>
          <w:sz w:val="28"/>
          <w:szCs w:val="28"/>
          <w:lang w:val="ru-RU"/>
        </w:rPr>
        <w:t>ноября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2C075E">
        <w:rPr>
          <w:rFonts w:ascii="Times New Roman" w:hAnsi="Times New Roman"/>
          <w:sz w:val="28"/>
          <w:szCs w:val="28"/>
          <w:lang w:val="ru-RU"/>
        </w:rPr>
        <w:t>20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года №</w:t>
      </w:r>
      <w:r w:rsidR="00EA2C66">
        <w:rPr>
          <w:rFonts w:ascii="Times New Roman" w:hAnsi="Times New Roman"/>
          <w:sz w:val="28"/>
          <w:szCs w:val="28"/>
          <w:lang w:val="ru-RU"/>
        </w:rPr>
        <w:t>54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8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 w:rsidR="00EA2C66">
        <w:rPr>
          <w:rFonts w:ascii="Times New Roman" w:hAnsi="Times New Roman"/>
          <w:b/>
          <w:sz w:val="28"/>
          <w:szCs w:val="28"/>
          <w:lang w:val="ru-RU"/>
        </w:rPr>
        <w:t>1</w:t>
      </w:r>
      <w:r w:rsidR="00CF7D4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B75EB2">
        <w:rPr>
          <w:rFonts w:ascii="Times New Roman" w:hAnsi="Times New Roman"/>
          <w:b/>
          <w:sz w:val="28"/>
          <w:szCs w:val="28"/>
          <w:lang w:val="ru-RU"/>
        </w:rPr>
        <w:t>2</w:t>
      </w:r>
      <w:r w:rsidR="00EA2C66">
        <w:rPr>
          <w:rFonts w:ascii="Times New Roman" w:hAnsi="Times New Roman"/>
          <w:b/>
          <w:sz w:val="28"/>
          <w:szCs w:val="28"/>
          <w:lang w:val="ru-RU"/>
        </w:rPr>
        <w:t>3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гг»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2"/>
        <w:gridCol w:w="6670"/>
      </w:tblGrid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ОтветственныйисполнительПрограммы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  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Подпрограмма1</w:t>
            </w:r>
          </w:p>
          <w:p w:rsidR="000A2CD1" w:rsidRPr="00C8778E" w:rsidRDefault="0043023E" w:rsidP="00EA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о района Курской области на 202</w:t>
            </w:r>
            <w:r w:rsidR="00EA2C66">
              <w:rPr>
                <w:rFonts w:ascii="Times New Roman" w:hAnsi="Times New Roman"/>
                <w:sz w:val="28"/>
                <w:szCs w:val="28"/>
                <w:lang w:val="ru-RU"/>
              </w:rPr>
              <w:t>1-</w:t>
            </w:r>
            <w:r w:rsidR="00CF7D43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75E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A2C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proofErr w:type="gramStart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</w:t>
            </w:r>
            <w:proofErr w:type="spellEnd"/>
            <w:proofErr w:type="gram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Программно-целевыеинструментыпрограммы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срокиреализациипрограммы</w:t>
            </w:r>
            <w:proofErr w:type="spellEnd"/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EA2C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Программа реализуется в один этап в течение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EA2C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-202</w:t>
            </w:r>
            <w:r w:rsidR="00EA2C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F4521B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Объембюджетныхассигнованийпрограммы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EA2C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-202</w:t>
            </w:r>
            <w:r w:rsidR="00EA2C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15,0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ублей, в том числе по годам реализации 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5,0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тыс. рублей  </w:t>
            </w:r>
          </w:p>
          <w:p w:rsidR="000A2CD1" w:rsidRPr="0073559B" w:rsidRDefault="00857BFD" w:rsidP="00F452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3933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5,0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рублей</w:t>
            </w:r>
          </w:p>
        </w:tc>
      </w:tr>
      <w:tr w:rsidR="000A2CD1" w:rsidRPr="00EA2C66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Ожидаемыерезультатыреализациипрограммы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r w:rsidR="002C075E">
        <w:rPr>
          <w:color w:val="000000"/>
          <w:sz w:val="28"/>
          <w:szCs w:val="28"/>
        </w:rPr>
        <w:t xml:space="preserve">Марицкого </w:t>
      </w:r>
      <w:r w:rsidRPr="00C8778E">
        <w:rPr>
          <w:color w:val="000000"/>
          <w:sz w:val="28"/>
          <w:szCs w:val="28"/>
        </w:rPr>
        <w:t xml:space="preserve">сельского поселения расположено </w:t>
      </w:r>
      <w:r w:rsidR="008D33A3">
        <w:rPr>
          <w:color w:val="000000"/>
          <w:sz w:val="28"/>
          <w:szCs w:val="28"/>
        </w:rPr>
        <w:t xml:space="preserve">6 </w:t>
      </w:r>
      <w:r w:rsidRPr="00C8778E">
        <w:rPr>
          <w:color w:val="000000"/>
          <w:sz w:val="28"/>
          <w:szCs w:val="28"/>
        </w:rPr>
        <w:t xml:space="preserve">населённых пунктов. В настоящее время </w:t>
      </w:r>
      <w:r w:rsidR="00785F52">
        <w:rPr>
          <w:color w:val="000000"/>
          <w:sz w:val="28"/>
          <w:szCs w:val="28"/>
        </w:rPr>
        <w:t xml:space="preserve">население поселения составляет </w:t>
      </w:r>
      <w:r w:rsidR="008D33A3">
        <w:rPr>
          <w:color w:val="000000"/>
          <w:sz w:val="28"/>
          <w:szCs w:val="28"/>
        </w:rPr>
        <w:t>862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r w:rsidR="002C075E">
        <w:rPr>
          <w:color w:val="000000"/>
          <w:sz w:val="28"/>
          <w:szCs w:val="28"/>
        </w:rPr>
        <w:t xml:space="preserve">Марицкого </w:t>
      </w:r>
      <w:r w:rsidR="00A107FC" w:rsidRPr="00C8778E">
        <w:rPr>
          <w:color w:val="000000"/>
          <w:sz w:val="28"/>
          <w:szCs w:val="28"/>
        </w:rPr>
        <w:t>сельсовета</w:t>
      </w:r>
      <w:proofErr w:type="gramStart"/>
      <w:r w:rsidR="00A107FC" w:rsidRPr="00C8778E">
        <w:rPr>
          <w:color w:val="000000"/>
          <w:sz w:val="28"/>
          <w:szCs w:val="28"/>
        </w:rPr>
        <w:t xml:space="preserve">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 (включая освещение улиц, озеленение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  <w:proofErr w:type="gram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F4521B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-202</w:t>
      </w:r>
      <w:r w:rsidR="00F4521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 этап - 202</w:t>
      </w:r>
      <w:r w:rsidR="00F4521B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F4521B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</w:t>
      </w:r>
      <w:r w:rsidR="00F4521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она Курской области на 202</w:t>
      </w:r>
      <w:r w:rsidR="00F4521B">
        <w:rPr>
          <w:rFonts w:ascii="Times New Roman" w:hAnsi="Times New Roman"/>
          <w:b/>
          <w:sz w:val="28"/>
          <w:szCs w:val="28"/>
          <w:lang w:val="ru-RU"/>
        </w:rPr>
        <w:t>1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F4521B">
        <w:rPr>
          <w:rFonts w:ascii="Times New Roman" w:hAnsi="Times New Roman"/>
          <w:b/>
          <w:sz w:val="28"/>
          <w:szCs w:val="28"/>
          <w:lang w:val="ru-RU"/>
        </w:rPr>
        <w:t>3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>лагоустройство территории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Всенаселенныепункты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F45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CF7D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73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Марицкого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Всенаселенныепункты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F45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Всенаселенныепункты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F45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</w:t>
            </w:r>
            <w:r w:rsid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521B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  <w:p w:rsidR="00F4521B" w:rsidRDefault="00F4521B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енаселенные</w:t>
            </w:r>
            <w:proofErr w:type="spellEnd"/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559B" w:rsidRPr="0073559B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F3247" w:rsidRPr="00C8778E" w:rsidRDefault="00785F52" w:rsidP="00F45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</w:t>
            </w:r>
            <w:proofErr w:type="gramStart"/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875E31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Ресурсноеобеспечение</w:t>
      </w:r>
      <w:proofErr w:type="spellEnd"/>
      <w:r w:rsidR="00F4521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="00F4521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 контроль за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202</w:t>
      </w:r>
      <w:r w:rsidR="00F4521B">
        <w:rPr>
          <w:rFonts w:ascii="Times New Roman" w:hAnsi="Times New Roman"/>
          <w:b/>
          <w:sz w:val="28"/>
          <w:szCs w:val="28"/>
          <w:lang w:val="ru-RU"/>
        </w:rPr>
        <w:t>1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F4521B">
        <w:rPr>
          <w:rFonts w:ascii="Times New Roman" w:hAnsi="Times New Roman"/>
          <w:b/>
          <w:sz w:val="28"/>
          <w:szCs w:val="28"/>
          <w:lang w:val="ru-RU"/>
        </w:rPr>
        <w:t>3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</w:t>
      </w:r>
      <w:r w:rsidR="00393330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="002C075E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3410"/>
    <w:rsid w:val="000268FD"/>
    <w:rsid w:val="00076049"/>
    <w:rsid w:val="000A2CD1"/>
    <w:rsid w:val="001C50C7"/>
    <w:rsid w:val="00251BEA"/>
    <w:rsid w:val="00283D2C"/>
    <w:rsid w:val="00293490"/>
    <w:rsid w:val="002C075E"/>
    <w:rsid w:val="00340CA9"/>
    <w:rsid w:val="00393330"/>
    <w:rsid w:val="0043023E"/>
    <w:rsid w:val="00436E82"/>
    <w:rsid w:val="00467787"/>
    <w:rsid w:val="0073559B"/>
    <w:rsid w:val="00753172"/>
    <w:rsid w:val="00763410"/>
    <w:rsid w:val="00785F52"/>
    <w:rsid w:val="00821C23"/>
    <w:rsid w:val="00857BFD"/>
    <w:rsid w:val="00875E31"/>
    <w:rsid w:val="008D33A3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EA2C66"/>
    <w:rsid w:val="00F4521B"/>
    <w:rsid w:val="00F804FC"/>
    <w:rsid w:val="00FA7199"/>
    <w:rsid w:val="00FC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2C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rsid w:val="00283D2C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3D2C"/>
  </w:style>
  <w:style w:type="character" w:customStyle="1" w:styleId="WW8Num1z1">
    <w:name w:val="WW8Num1z1"/>
    <w:rsid w:val="00283D2C"/>
  </w:style>
  <w:style w:type="character" w:customStyle="1" w:styleId="WW8Num1z2">
    <w:name w:val="WW8Num1z2"/>
    <w:rsid w:val="00283D2C"/>
  </w:style>
  <w:style w:type="character" w:customStyle="1" w:styleId="WW8Num1z3">
    <w:name w:val="WW8Num1z3"/>
    <w:rsid w:val="00283D2C"/>
  </w:style>
  <w:style w:type="character" w:customStyle="1" w:styleId="WW8Num1z4">
    <w:name w:val="WW8Num1z4"/>
    <w:rsid w:val="00283D2C"/>
  </w:style>
  <w:style w:type="character" w:customStyle="1" w:styleId="WW8Num1z5">
    <w:name w:val="WW8Num1z5"/>
    <w:rsid w:val="00283D2C"/>
  </w:style>
  <w:style w:type="character" w:customStyle="1" w:styleId="WW8Num1z6">
    <w:name w:val="WW8Num1z6"/>
    <w:rsid w:val="00283D2C"/>
  </w:style>
  <w:style w:type="character" w:customStyle="1" w:styleId="WW8Num1z7">
    <w:name w:val="WW8Num1z7"/>
    <w:rsid w:val="00283D2C"/>
  </w:style>
  <w:style w:type="character" w:customStyle="1" w:styleId="WW8Num1z8">
    <w:name w:val="WW8Num1z8"/>
    <w:rsid w:val="00283D2C"/>
  </w:style>
  <w:style w:type="character" w:customStyle="1" w:styleId="WW8Num2z0">
    <w:name w:val="WW8Num2z0"/>
    <w:rsid w:val="00283D2C"/>
    <w:rPr>
      <w:rFonts w:ascii="Arial" w:hAnsi="Arial" w:cs="Arial"/>
      <w:spacing w:val="-20"/>
    </w:rPr>
  </w:style>
  <w:style w:type="character" w:customStyle="1" w:styleId="WW8Num2z1">
    <w:name w:val="WW8Num2z1"/>
    <w:rsid w:val="00283D2C"/>
  </w:style>
  <w:style w:type="character" w:customStyle="1" w:styleId="WW8Num2z2">
    <w:name w:val="WW8Num2z2"/>
    <w:rsid w:val="00283D2C"/>
  </w:style>
  <w:style w:type="character" w:customStyle="1" w:styleId="WW8Num2z3">
    <w:name w:val="WW8Num2z3"/>
    <w:rsid w:val="00283D2C"/>
  </w:style>
  <w:style w:type="character" w:customStyle="1" w:styleId="WW8Num2z4">
    <w:name w:val="WW8Num2z4"/>
    <w:rsid w:val="00283D2C"/>
  </w:style>
  <w:style w:type="character" w:customStyle="1" w:styleId="WW8Num2z5">
    <w:name w:val="WW8Num2z5"/>
    <w:rsid w:val="00283D2C"/>
  </w:style>
  <w:style w:type="character" w:customStyle="1" w:styleId="WW8Num2z6">
    <w:name w:val="WW8Num2z6"/>
    <w:rsid w:val="00283D2C"/>
  </w:style>
  <w:style w:type="character" w:customStyle="1" w:styleId="WW8Num2z7">
    <w:name w:val="WW8Num2z7"/>
    <w:rsid w:val="00283D2C"/>
  </w:style>
  <w:style w:type="character" w:customStyle="1" w:styleId="WW8Num2z8">
    <w:name w:val="WW8Num2z8"/>
    <w:rsid w:val="00283D2C"/>
  </w:style>
  <w:style w:type="character" w:customStyle="1" w:styleId="WW8Num3z0">
    <w:name w:val="WW8Num3z0"/>
    <w:rsid w:val="00283D2C"/>
    <w:rPr>
      <w:rFonts w:ascii="Arial" w:hAnsi="Arial" w:cs="Arial"/>
    </w:rPr>
  </w:style>
  <w:style w:type="character" w:customStyle="1" w:styleId="WW8Num4z0">
    <w:name w:val="WW8Num4z0"/>
    <w:rsid w:val="00283D2C"/>
    <w:rPr>
      <w:rFonts w:ascii="Arial" w:hAnsi="Arial" w:cs="Arial"/>
      <w:spacing w:val="-20"/>
    </w:rPr>
  </w:style>
  <w:style w:type="character" w:customStyle="1" w:styleId="WW8Num4z1">
    <w:name w:val="WW8Num4z1"/>
    <w:rsid w:val="00283D2C"/>
  </w:style>
  <w:style w:type="character" w:customStyle="1" w:styleId="WW8Num4z2">
    <w:name w:val="WW8Num4z2"/>
    <w:rsid w:val="00283D2C"/>
  </w:style>
  <w:style w:type="character" w:customStyle="1" w:styleId="WW8Num4z3">
    <w:name w:val="WW8Num4z3"/>
    <w:rsid w:val="00283D2C"/>
  </w:style>
  <w:style w:type="character" w:customStyle="1" w:styleId="WW8Num4z4">
    <w:name w:val="WW8Num4z4"/>
    <w:rsid w:val="00283D2C"/>
  </w:style>
  <w:style w:type="character" w:customStyle="1" w:styleId="WW8Num4z5">
    <w:name w:val="WW8Num4z5"/>
    <w:rsid w:val="00283D2C"/>
  </w:style>
  <w:style w:type="character" w:customStyle="1" w:styleId="WW8Num4z6">
    <w:name w:val="WW8Num4z6"/>
    <w:rsid w:val="00283D2C"/>
  </w:style>
  <w:style w:type="character" w:customStyle="1" w:styleId="WW8Num4z7">
    <w:name w:val="WW8Num4z7"/>
    <w:rsid w:val="00283D2C"/>
  </w:style>
  <w:style w:type="character" w:customStyle="1" w:styleId="WW8Num4z8">
    <w:name w:val="WW8Num4z8"/>
    <w:rsid w:val="00283D2C"/>
  </w:style>
  <w:style w:type="character" w:customStyle="1" w:styleId="WW8NumSt1z0">
    <w:name w:val="WW8NumSt1z0"/>
    <w:rsid w:val="00283D2C"/>
    <w:rPr>
      <w:rFonts w:ascii="Arial" w:hAnsi="Arial" w:cs="Arial"/>
    </w:rPr>
  </w:style>
  <w:style w:type="character" w:customStyle="1" w:styleId="10">
    <w:name w:val="Основной шрифт абзаца1"/>
    <w:rsid w:val="00283D2C"/>
  </w:style>
  <w:style w:type="character" w:customStyle="1" w:styleId="11">
    <w:name w:val="Знак11"/>
    <w:rsid w:val="00283D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sid w:val="00283D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sid w:val="00283D2C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sid w:val="00283D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sid w:val="00283D2C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sid w:val="00283D2C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sid w:val="00283D2C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sid w:val="00283D2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sid w:val="00283D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sid w:val="00283D2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sid w:val="00283D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sid w:val="00283D2C"/>
    <w:rPr>
      <w:b/>
      <w:bCs/>
    </w:rPr>
  </w:style>
  <w:style w:type="character" w:styleId="a4">
    <w:name w:val="Emphasis"/>
    <w:qFormat/>
    <w:rsid w:val="00283D2C"/>
    <w:rPr>
      <w:i/>
      <w:iCs/>
    </w:rPr>
  </w:style>
  <w:style w:type="character" w:customStyle="1" w:styleId="21">
    <w:name w:val="Цитата 2 Знак"/>
    <w:rsid w:val="00283D2C"/>
    <w:rPr>
      <w:i/>
      <w:iCs/>
      <w:color w:val="000000"/>
    </w:rPr>
  </w:style>
  <w:style w:type="character" w:customStyle="1" w:styleId="a5">
    <w:name w:val="Выделенная цитата Знак"/>
    <w:rsid w:val="00283D2C"/>
    <w:rPr>
      <w:b/>
      <w:bCs/>
      <w:i/>
      <w:iCs/>
      <w:color w:val="4F81BD"/>
    </w:rPr>
  </w:style>
  <w:style w:type="character" w:styleId="a6">
    <w:name w:val="Subtle Emphasis"/>
    <w:qFormat/>
    <w:rsid w:val="00283D2C"/>
    <w:rPr>
      <w:i/>
      <w:iCs/>
      <w:color w:val="808080"/>
    </w:rPr>
  </w:style>
  <w:style w:type="character" w:styleId="a7">
    <w:name w:val="Intense Emphasis"/>
    <w:qFormat/>
    <w:rsid w:val="00283D2C"/>
    <w:rPr>
      <w:b/>
      <w:bCs/>
      <w:i/>
      <w:iCs/>
      <w:color w:val="4F81BD"/>
    </w:rPr>
  </w:style>
  <w:style w:type="character" w:styleId="a8">
    <w:name w:val="Subtle Reference"/>
    <w:qFormat/>
    <w:rsid w:val="00283D2C"/>
    <w:rPr>
      <w:smallCaps/>
      <w:color w:val="C0504D"/>
      <w:u w:val="single"/>
    </w:rPr>
  </w:style>
  <w:style w:type="character" w:styleId="a9">
    <w:name w:val="Intense Reference"/>
    <w:qFormat/>
    <w:rsid w:val="00283D2C"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sid w:val="00283D2C"/>
    <w:rPr>
      <w:b/>
      <w:bCs/>
      <w:smallCaps/>
      <w:spacing w:val="5"/>
    </w:rPr>
  </w:style>
  <w:style w:type="character" w:customStyle="1" w:styleId="ab">
    <w:name w:val="Знак"/>
    <w:rsid w:val="00283D2C"/>
    <w:rPr>
      <w:rFonts w:ascii="Tahoma" w:hAnsi="Tahoma" w:cs="Tahoma"/>
      <w:sz w:val="16"/>
      <w:szCs w:val="16"/>
    </w:rPr>
  </w:style>
  <w:style w:type="character" w:styleId="ac">
    <w:name w:val="Hyperlink"/>
    <w:rsid w:val="00283D2C"/>
    <w:rPr>
      <w:color w:val="000080"/>
      <w:u w:val="single"/>
    </w:rPr>
  </w:style>
  <w:style w:type="character" w:customStyle="1" w:styleId="ListLabel1">
    <w:name w:val="ListLabel 1"/>
    <w:rsid w:val="00283D2C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rsid w:val="00283D2C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bidi="ar-SA"/>
    </w:rPr>
  </w:style>
  <w:style w:type="paragraph" w:styleId="ae">
    <w:name w:val="Body Text"/>
    <w:basedOn w:val="a"/>
    <w:rsid w:val="00283D2C"/>
    <w:pPr>
      <w:spacing w:after="120"/>
    </w:pPr>
  </w:style>
  <w:style w:type="paragraph" w:styleId="af">
    <w:name w:val="List"/>
    <w:basedOn w:val="ae"/>
    <w:rsid w:val="00283D2C"/>
    <w:rPr>
      <w:rFonts w:cs="Mangal"/>
    </w:rPr>
  </w:style>
  <w:style w:type="paragraph" w:styleId="af0">
    <w:name w:val="caption"/>
    <w:basedOn w:val="a"/>
    <w:qFormat/>
    <w:rsid w:val="00283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83D2C"/>
    <w:pPr>
      <w:suppressLineNumbers/>
    </w:pPr>
    <w:rPr>
      <w:rFonts w:cs="Mangal"/>
    </w:rPr>
  </w:style>
  <w:style w:type="paragraph" w:styleId="af1">
    <w:name w:val="No Spacing"/>
    <w:qFormat/>
    <w:rsid w:val="00283D2C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rsid w:val="00283D2C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rsid w:val="00283D2C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rsid w:val="00283D2C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rsid w:val="00283D2C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sid w:val="00283D2C"/>
    <w:rPr>
      <w:rFonts w:ascii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af3">
    <w:name w:val="List Paragraph"/>
    <w:basedOn w:val="a"/>
    <w:qFormat/>
    <w:rsid w:val="00283D2C"/>
    <w:pPr>
      <w:ind w:left="720"/>
      <w:contextualSpacing/>
    </w:pPr>
  </w:style>
  <w:style w:type="paragraph" w:styleId="22">
    <w:name w:val="Quote"/>
    <w:basedOn w:val="a"/>
    <w:next w:val="a"/>
    <w:qFormat/>
    <w:rsid w:val="00283D2C"/>
    <w:rPr>
      <w:i/>
      <w:iCs/>
      <w:color w:val="000000"/>
      <w:sz w:val="20"/>
      <w:szCs w:val="20"/>
      <w:lang w:bidi="ar-SA"/>
    </w:rPr>
  </w:style>
  <w:style w:type="paragraph" w:styleId="af4">
    <w:name w:val="Intense Quote"/>
    <w:basedOn w:val="a"/>
    <w:next w:val="a"/>
    <w:qFormat/>
    <w:rsid w:val="00283D2C"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af5">
    <w:name w:val="toa heading"/>
    <w:basedOn w:val="1"/>
    <w:next w:val="a"/>
    <w:rsid w:val="00283D2C"/>
    <w:pPr>
      <w:tabs>
        <w:tab w:val="clear" w:pos="0"/>
      </w:tabs>
      <w:ind w:left="0" w:firstLine="0"/>
    </w:pPr>
  </w:style>
  <w:style w:type="paragraph" w:styleId="af6">
    <w:name w:val="Balloon Text"/>
    <w:basedOn w:val="a"/>
    <w:rsid w:val="00283D2C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paragraph" w:customStyle="1" w:styleId="15">
    <w:name w:val="заголовок 1"/>
    <w:basedOn w:val="a"/>
    <w:next w:val="a"/>
    <w:rsid w:val="00283D2C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  <w:rsid w:val="00283D2C"/>
  </w:style>
  <w:style w:type="paragraph" w:customStyle="1" w:styleId="af8">
    <w:name w:val="Содержимое таблицы"/>
    <w:basedOn w:val="a"/>
    <w:rsid w:val="00283D2C"/>
    <w:pPr>
      <w:suppressLineNumbers/>
    </w:pPr>
  </w:style>
  <w:style w:type="paragraph" w:customStyle="1" w:styleId="af9">
    <w:name w:val="Заголовок таблицы"/>
    <w:basedOn w:val="af8"/>
    <w:rsid w:val="00283D2C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5F0D-1286-4AF8-84CA-5F7174D4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2013-12-03T10:00:00Z</cp:lastPrinted>
  <dcterms:created xsi:type="dcterms:W3CDTF">2020-11-10T11:31:00Z</dcterms:created>
  <dcterms:modified xsi:type="dcterms:W3CDTF">2020-11-10T11:31:00Z</dcterms:modified>
</cp:coreProperties>
</file>