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DF" w:rsidRPr="00F83231" w:rsidRDefault="004210DF" w:rsidP="002F5F69">
      <w:pPr>
        <w:pStyle w:val="constitle"/>
        <w:spacing w:before="120" w:beforeAutospacing="0" w:after="0" w:afterAutospacing="0"/>
        <w:jc w:val="center"/>
        <w:rPr>
          <w:b/>
          <w:sz w:val="28"/>
          <w:szCs w:val="28"/>
        </w:rPr>
      </w:pPr>
      <w:r w:rsidRPr="00F83231">
        <w:rPr>
          <w:b/>
          <w:sz w:val="28"/>
          <w:szCs w:val="28"/>
        </w:rPr>
        <w:t xml:space="preserve">СОБРАНИЕ ДЕПУТАТОВ </w:t>
      </w:r>
      <w:r w:rsidRPr="00F83231">
        <w:rPr>
          <w:b/>
          <w:sz w:val="28"/>
          <w:szCs w:val="28"/>
        </w:rPr>
        <w:br/>
        <w:t xml:space="preserve">                  </w:t>
      </w:r>
      <w:r w:rsidR="002F5F69">
        <w:rPr>
          <w:b/>
          <w:sz w:val="28"/>
          <w:szCs w:val="28"/>
        </w:rPr>
        <w:t xml:space="preserve">МАРИЦКОГО </w:t>
      </w:r>
      <w:r w:rsidRPr="00F83231">
        <w:rPr>
          <w:b/>
          <w:sz w:val="28"/>
          <w:szCs w:val="28"/>
        </w:rPr>
        <w:t xml:space="preserve">  СЕЛЬСОВЕТА </w:t>
      </w:r>
      <w:r w:rsidRPr="00F83231">
        <w:rPr>
          <w:b/>
          <w:sz w:val="28"/>
          <w:szCs w:val="28"/>
        </w:rPr>
        <w:br/>
        <w:t xml:space="preserve">               ЛЬГОВСКОГО РАЙОНА КУРСКОЙ ОБЛАСТИ</w:t>
      </w:r>
    </w:p>
    <w:p w:rsidR="004210DF" w:rsidRPr="00F83231" w:rsidRDefault="004210DF" w:rsidP="004210DF">
      <w:pPr>
        <w:spacing w:before="5"/>
        <w:ind w:left="4066" w:right="4027"/>
      </w:pPr>
    </w:p>
    <w:p w:rsidR="004210DF" w:rsidRDefault="004210DF" w:rsidP="004210DF">
      <w:pPr>
        <w:shd w:val="clear" w:color="auto" w:fill="FFFFFF"/>
        <w:spacing w:before="5" w:line="720" w:lineRule="exact"/>
        <w:ind w:right="77"/>
        <w:jc w:val="center"/>
        <w:rPr>
          <w:b/>
          <w:sz w:val="28"/>
          <w:szCs w:val="28"/>
        </w:rPr>
      </w:pPr>
      <w:r w:rsidRPr="00F83231">
        <w:rPr>
          <w:b/>
          <w:caps/>
          <w:color w:val="000000"/>
          <w:spacing w:val="100"/>
          <w:sz w:val="28"/>
          <w:szCs w:val="28"/>
        </w:rPr>
        <w:t>решение</w:t>
      </w:r>
      <w:bookmarkStart w:id="0" w:name="_GoBack"/>
      <w:bookmarkEnd w:id="0"/>
    </w:p>
    <w:p w:rsidR="004210DF" w:rsidRPr="007E760B" w:rsidRDefault="004210DF" w:rsidP="004210DF">
      <w:pPr>
        <w:shd w:val="clear" w:color="auto" w:fill="FFFFFF"/>
        <w:spacing w:before="5" w:line="720" w:lineRule="exact"/>
        <w:ind w:right="77"/>
        <w:rPr>
          <w:sz w:val="28"/>
          <w:szCs w:val="28"/>
        </w:rPr>
      </w:pPr>
      <w:r w:rsidRPr="007E760B">
        <w:rPr>
          <w:sz w:val="28"/>
          <w:szCs w:val="28"/>
        </w:rPr>
        <w:t xml:space="preserve">от  </w:t>
      </w:r>
      <w:r w:rsidR="002F5F69" w:rsidRPr="007E760B">
        <w:rPr>
          <w:sz w:val="28"/>
          <w:szCs w:val="28"/>
        </w:rPr>
        <w:t>29</w:t>
      </w:r>
      <w:r w:rsidRPr="007E760B">
        <w:rPr>
          <w:sz w:val="28"/>
          <w:szCs w:val="28"/>
        </w:rPr>
        <w:t xml:space="preserve">  </w:t>
      </w:r>
      <w:r w:rsidR="007E760B" w:rsidRPr="007E760B">
        <w:rPr>
          <w:sz w:val="28"/>
          <w:szCs w:val="28"/>
        </w:rPr>
        <w:t>января</w:t>
      </w:r>
      <w:r w:rsidR="002F5F69" w:rsidRPr="007E760B">
        <w:rPr>
          <w:sz w:val="28"/>
          <w:szCs w:val="28"/>
        </w:rPr>
        <w:t xml:space="preserve"> </w:t>
      </w:r>
      <w:r w:rsidRPr="007E760B">
        <w:rPr>
          <w:sz w:val="28"/>
          <w:szCs w:val="28"/>
        </w:rPr>
        <w:t xml:space="preserve">  20</w:t>
      </w:r>
      <w:r w:rsidR="002F5F69" w:rsidRPr="007E760B">
        <w:rPr>
          <w:sz w:val="28"/>
          <w:szCs w:val="28"/>
        </w:rPr>
        <w:t>20</w:t>
      </w:r>
      <w:r w:rsidRPr="007E760B">
        <w:rPr>
          <w:sz w:val="28"/>
          <w:szCs w:val="28"/>
        </w:rPr>
        <w:t xml:space="preserve"> года         №  </w:t>
      </w:r>
      <w:r w:rsidR="002F5F69" w:rsidRPr="007E760B">
        <w:rPr>
          <w:sz w:val="28"/>
          <w:szCs w:val="28"/>
        </w:rPr>
        <w:t>79</w:t>
      </w:r>
    </w:p>
    <w:p w:rsidR="004210DF" w:rsidRPr="002D1739" w:rsidRDefault="004210DF" w:rsidP="004210DF">
      <w:pPr>
        <w:ind w:right="3118"/>
        <w:rPr>
          <w:color w:val="323232"/>
          <w:spacing w:val="5"/>
        </w:rPr>
      </w:pPr>
      <w:r w:rsidRPr="002D1739">
        <w:t>О безвозмездной передаче объекта газификации</w:t>
      </w:r>
      <w:r w:rsidRPr="002D1739">
        <w:rPr>
          <w:color w:val="000000"/>
          <w:spacing w:val="-3"/>
        </w:rPr>
        <w:t>«</w:t>
      </w:r>
      <w:r w:rsidR="002F5F69">
        <w:rPr>
          <w:color w:val="000000"/>
          <w:spacing w:val="-3"/>
        </w:rPr>
        <w:t xml:space="preserve">Газоснабжение ул. РККА (Бахтинка) с. Марица </w:t>
      </w:r>
      <w:r w:rsidRPr="002D1739">
        <w:rPr>
          <w:color w:val="000000"/>
          <w:spacing w:val="-3"/>
        </w:rPr>
        <w:t xml:space="preserve"> Льговского района Курской </w:t>
      </w:r>
      <w:r w:rsidRPr="002D1739">
        <w:rPr>
          <w:color w:val="000000"/>
          <w:spacing w:val="-4"/>
        </w:rPr>
        <w:t>области»</w:t>
      </w:r>
      <w:r w:rsidR="001E5DEA">
        <w:rPr>
          <w:color w:val="323232"/>
          <w:spacing w:val="5"/>
        </w:rPr>
        <w:t xml:space="preserve"> в </w:t>
      </w:r>
      <w:r w:rsidRPr="002D1739">
        <w:rPr>
          <w:color w:val="323232"/>
          <w:spacing w:val="5"/>
        </w:rPr>
        <w:t xml:space="preserve"> государственную собственность Курской области.</w:t>
      </w:r>
    </w:p>
    <w:p w:rsidR="00BB092A" w:rsidRDefault="00BB092A" w:rsidP="004210DF">
      <w:pPr>
        <w:tabs>
          <w:tab w:val="num" w:pos="0"/>
        </w:tabs>
        <w:jc w:val="both"/>
        <w:rPr>
          <w:sz w:val="28"/>
          <w:szCs w:val="28"/>
        </w:rPr>
      </w:pPr>
    </w:p>
    <w:p w:rsidR="004210DF" w:rsidRDefault="004210DF" w:rsidP="004210DF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F83231">
        <w:rPr>
          <w:sz w:val="28"/>
          <w:szCs w:val="28"/>
        </w:rPr>
        <w:t xml:space="preserve">В связи с вводом в эксплуатацию объекта </w:t>
      </w:r>
      <w:r w:rsidRPr="00357638">
        <w:rPr>
          <w:color w:val="000000"/>
          <w:spacing w:val="-3"/>
          <w:sz w:val="28"/>
          <w:szCs w:val="28"/>
        </w:rPr>
        <w:t>«</w:t>
      </w:r>
      <w:r w:rsidR="002F5F69" w:rsidRPr="002F5F69">
        <w:rPr>
          <w:color w:val="000000"/>
          <w:spacing w:val="-3"/>
          <w:sz w:val="28"/>
          <w:szCs w:val="28"/>
        </w:rPr>
        <w:t xml:space="preserve">Газоснабжение ул. РККА (Бахтинка) с. Марица  Льговского района Курской </w:t>
      </w:r>
      <w:r w:rsidR="002F5F69" w:rsidRPr="002F5F69">
        <w:rPr>
          <w:color w:val="000000"/>
          <w:spacing w:val="-4"/>
          <w:sz w:val="28"/>
          <w:szCs w:val="28"/>
        </w:rPr>
        <w:t>области</w:t>
      </w:r>
      <w:r w:rsidRPr="002F5F69">
        <w:rPr>
          <w:color w:val="000000"/>
          <w:spacing w:val="-4"/>
          <w:sz w:val="28"/>
          <w:szCs w:val="28"/>
        </w:rPr>
        <w:t>»</w:t>
      </w:r>
      <w:r>
        <w:rPr>
          <w:color w:val="323232"/>
          <w:spacing w:val="5"/>
          <w:sz w:val="28"/>
          <w:szCs w:val="28"/>
        </w:rPr>
        <w:t>, а также оформлением права собственности на данный объект и в целях безаварийной и бесперебойной эксплуатации газопровода,</w:t>
      </w:r>
      <w:r w:rsidRPr="00F83231">
        <w:rPr>
          <w:color w:val="323232"/>
          <w:spacing w:val="5"/>
          <w:sz w:val="28"/>
          <w:szCs w:val="28"/>
        </w:rPr>
        <w:t xml:space="preserve"> руководствуясь Устав</w:t>
      </w:r>
      <w:r>
        <w:rPr>
          <w:color w:val="323232"/>
          <w:spacing w:val="5"/>
          <w:sz w:val="28"/>
          <w:szCs w:val="28"/>
        </w:rPr>
        <w:t>ом муниципального образования «</w:t>
      </w:r>
      <w:r w:rsidR="002F5F69">
        <w:rPr>
          <w:color w:val="323232"/>
          <w:spacing w:val="5"/>
          <w:sz w:val="28"/>
          <w:szCs w:val="28"/>
        </w:rPr>
        <w:t xml:space="preserve">Марицкий </w:t>
      </w:r>
      <w:r w:rsidRPr="00F83231">
        <w:rPr>
          <w:color w:val="323232"/>
          <w:spacing w:val="5"/>
          <w:sz w:val="28"/>
          <w:szCs w:val="28"/>
        </w:rPr>
        <w:t xml:space="preserve"> сельсовет» Льговского района Курской области,</w:t>
      </w:r>
      <w:r w:rsidRPr="00F83231">
        <w:rPr>
          <w:sz w:val="28"/>
          <w:szCs w:val="28"/>
        </w:rPr>
        <w:t xml:space="preserve"> Собрание депутатов муниципального образования «</w:t>
      </w:r>
      <w:r w:rsidR="002F5F69">
        <w:rPr>
          <w:sz w:val="28"/>
          <w:szCs w:val="28"/>
        </w:rPr>
        <w:t>Марицкий</w:t>
      </w:r>
      <w:r w:rsidRPr="00F83231">
        <w:rPr>
          <w:sz w:val="28"/>
          <w:szCs w:val="28"/>
        </w:rPr>
        <w:t xml:space="preserve"> сельсовет» Льговского района Курской области </w:t>
      </w:r>
      <w:proofErr w:type="gramEnd"/>
    </w:p>
    <w:p w:rsidR="004210DF" w:rsidRPr="00F83231" w:rsidRDefault="004210DF" w:rsidP="004210DF">
      <w:pPr>
        <w:tabs>
          <w:tab w:val="num" w:pos="0"/>
        </w:tabs>
        <w:jc w:val="both"/>
        <w:rPr>
          <w:sz w:val="28"/>
          <w:szCs w:val="28"/>
        </w:rPr>
      </w:pPr>
      <w:r w:rsidRPr="00F83231">
        <w:rPr>
          <w:b/>
          <w:sz w:val="28"/>
          <w:szCs w:val="28"/>
        </w:rPr>
        <w:t>Р</w:t>
      </w:r>
      <w:r w:rsidRPr="00F83231">
        <w:rPr>
          <w:b/>
          <w:spacing w:val="100"/>
          <w:sz w:val="28"/>
          <w:szCs w:val="28"/>
        </w:rPr>
        <w:t>ешило:</w:t>
      </w:r>
    </w:p>
    <w:p w:rsidR="004210DF" w:rsidRPr="00357638" w:rsidRDefault="004210DF" w:rsidP="004210DF">
      <w:pPr>
        <w:tabs>
          <w:tab w:val="left" w:pos="0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83231">
        <w:rPr>
          <w:sz w:val="28"/>
          <w:szCs w:val="28"/>
        </w:rPr>
        <w:t>Передать безвозмездно в государственную собственность Курской  области следующий объект газификации:</w:t>
      </w:r>
      <w:r w:rsidR="00BB092A">
        <w:rPr>
          <w:sz w:val="28"/>
          <w:szCs w:val="28"/>
        </w:rPr>
        <w:t xml:space="preserve"> </w:t>
      </w:r>
      <w:r w:rsidRPr="00357638">
        <w:rPr>
          <w:color w:val="000000"/>
          <w:spacing w:val="-3"/>
          <w:sz w:val="28"/>
          <w:szCs w:val="28"/>
        </w:rPr>
        <w:t>«</w:t>
      </w:r>
      <w:r w:rsidR="002F5F69" w:rsidRPr="002F5F69">
        <w:rPr>
          <w:color w:val="000000"/>
          <w:spacing w:val="-3"/>
          <w:sz w:val="28"/>
          <w:szCs w:val="28"/>
        </w:rPr>
        <w:t xml:space="preserve">Газоснабжение ул. РККА (Бахтинка) с. Марица  Льговского района Курской </w:t>
      </w:r>
      <w:r w:rsidR="002F5F69" w:rsidRPr="002F5F69">
        <w:rPr>
          <w:color w:val="000000"/>
          <w:spacing w:val="-4"/>
          <w:sz w:val="28"/>
          <w:szCs w:val="28"/>
        </w:rPr>
        <w:t>области</w:t>
      </w:r>
      <w:r w:rsidRPr="00357638">
        <w:rPr>
          <w:color w:val="000000"/>
          <w:spacing w:val="-4"/>
          <w:sz w:val="28"/>
          <w:szCs w:val="28"/>
        </w:rPr>
        <w:t>»</w:t>
      </w:r>
      <w:r w:rsidRPr="00357638">
        <w:rPr>
          <w:sz w:val="28"/>
          <w:szCs w:val="28"/>
        </w:rPr>
        <w:t>,</w:t>
      </w:r>
      <w:r w:rsidRPr="00357638">
        <w:rPr>
          <w:color w:val="323232"/>
          <w:spacing w:val="5"/>
          <w:sz w:val="28"/>
          <w:szCs w:val="28"/>
        </w:rPr>
        <w:t xml:space="preserve"> протяженностью  </w:t>
      </w:r>
      <w:r w:rsidR="002F5F69">
        <w:rPr>
          <w:color w:val="323232"/>
          <w:spacing w:val="5"/>
          <w:sz w:val="28"/>
          <w:szCs w:val="28"/>
        </w:rPr>
        <w:t>4231.2</w:t>
      </w:r>
      <w:r>
        <w:rPr>
          <w:color w:val="323232"/>
          <w:spacing w:val="5"/>
          <w:sz w:val="28"/>
          <w:szCs w:val="28"/>
        </w:rPr>
        <w:t>,0</w:t>
      </w:r>
      <w:r w:rsidRPr="00357638">
        <w:rPr>
          <w:color w:val="323232"/>
          <w:spacing w:val="5"/>
          <w:sz w:val="28"/>
          <w:szCs w:val="28"/>
        </w:rPr>
        <w:t xml:space="preserve"> м, балансовой стоимостью </w:t>
      </w:r>
      <w:r w:rsidR="00BB092A">
        <w:rPr>
          <w:sz w:val="28"/>
          <w:szCs w:val="28"/>
        </w:rPr>
        <w:t>3994333</w:t>
      </w:r>
      <w:r w:rsidRPr="00357638">
        <w:rPr>
          <w:color w:val="323232"/>
          <w:spacing w:val="5"/>
          <w:sz w:val="28"/>
          <w:szCs w:val="28"/>
        </w:rPr>
        <w:t xml:space="preserve">рублей   за счет средств: </w:t>
      </w:r>
    </w:p>
    <w:p w:rsidR="004210DF" w:rsidRDefault="004210DF" w:rsidP="004210DF">
      <w:pPr>
        <w:rPr>
          <w:color w:val="323232"/>
          <w:spacing w:val="5"/>
          <w:sz w:val="28"/>
          <w:szCs w:val="28"/>
        </w:rPr>
      </w:pPr>
    </w:p>
    <w:p w:rsidR="004210DF" w:rsidRPr="00F83231" w:rsidRDefault="004210DF" w:rsidP="004210DF">
      <w:pPr>
        <w:rPr>
          <w:color w:val="323232"/>
          <w:spacing w:val="5"/>
          <w:sz w:val="28"/>
          <w:szCs w:val="28"/>
        </w:rPr>
      </w:pPr>
      <w:r w:rsidRPr="00F83231">
        <w:rPr>
          <w:color w:val="323232"/>
          <w:spacing w:val="5"/>
          <w:sz w:val="28"/>
          <w:szCs w:val="28"/>
        </w:rPr>
        <w:t>областного бюджета</w:t>
      </w:r>
      <w:r>
        <w:rPr>
          <w:color w:val="323232"/>
          <w:spacing w:val="5"/>
          <w:sz w:val="28"/>
          <w:szCs w:val="28"/>
        </w:rPr>
        <w:t xml:space="preserve"> в сумме</w:t>
      </w:r>
      <w:r w:rsidRPr="00F83231">
        <w:rPr>
          <w:color w:val="323232"/>
          <w:spacing w:val="5"/>
          <w:sz w:val="28"/>
          <w:szCs w:val="28"/>
        </w:rPr>
        <w:t xml:space="preserve">- </w:t>
      </w:r>
      <w:r>
        <w:rPr>
          <w:color w:val="323232"/>
          <w:spacing w:val="5"/>
          <w:sz w:val="28"/>
          <w:szCs w:val="28"/>
        </w:rPr>
        <w:t xml:space="preserve"> </w:t>
      </w:r>
      <w:r w:rsidR="00FA0014">
        <w:rPr>
          <w:color w:val="323232"/>
          <w:spacing w:val="5"/>
          <w:sz w:val="28"/>
          <w:szCs w:val="28"/>
        </w:rPr>
        <w:t>3 155 183</w:t>
      </w:r>
      <w:r>
        <w:rPr>
          <w:color w:val="323232"/>
          <w:spacing w:val="5"/>
          <w:sz w:val="28"/>
          <w:szCs w:val="28"/>
        </w:rPr>
        <w:t xml:space="preserve">,0 </w:t>
      </w:r>
      <w:r w:rsidRPr="00F83231">
        <w:rPr>
          <w:color w:val="323232"/>
          <w:spacing w:val="5"/>
          <w:sz w:val="28"/>
          <w:szCs w:val="28"/>
        </w:rPr>
        <w:t>руб</w:t>
      </w:r>
      <w:r>
        <w:rPr>
          <w:color w:val="323232"/>
          <w:spacing w:val="5"/>
          <w:sz w:val="28"/>
          <w:szCs w:val="28"/>
        </w:rPr>
        <w:t>лей</w:t>
      </w:r>
      <w:r w:rsidRPr="00F83231">
        <w:rPr>
          <w:color w:val="323232"/>
          <w:spacing w:val="5"/>
          <w:sz w:val="28"/>
          <w:szCs w:val="28"/>
        </w:rPr>
        <w:t>;</w:t>
      </w:r>
    </w:p>
    <w:p w:rsidR="004210DF" w:rsidRDefault="004210DF" w:rsidP="004210DF">
      <w:pPr>
        <w:rPr>
          <w:color w:val="323232"/>
          <w:spacing w:val="5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>м</w:t>
      </w:r>
      <w:r w:rsidRPr="00F83231">
        <w:rPr>
          <w:color w:val="323232"/>
          <w:spacing w:val="5"/>
          <w:sz w:val="28"/>
          <w:szCs w:val="28"/>
        </w:rPr>
        <w:t>естного бюджета</w:t>
      </w:r>
      <w:r>
        <w:rPr>
          <w:color w:val="323232"/>
          <w:spacing w:val="5"/>
          <w:sz w:val="28"/>
          <w:szCs w:val="28"/>
        </w:rPr>
        <w:t xml:space="preserve"> в сумме</w:t>
      </w:r>
      <w:r w:rsidRPr="00F83231">
        <w:rPr>
          <w:color w:val="323232"/>
          <w:spacing w:val="5"/>
          <w:sz w:val="28"/>
          <w:szCs w:val="28"/>
        </w:rPr>
        <w:t>-</w:t>
      </w:r>
      <w:r>
        <w:rPr>
          <w:color w:val="323232"/>
          <w:spacing w:val="5"/>
          <w:sz w:val="28"/>
          <w:szCs w:val="28"/>
        </w:rPr>
        <w:t xml:space="preserve">       </w:t>
      </w:r>
      <w:r w:rsidR="00FA0014">
        <w:rPr>
          <w:color w:val="323232"/>
          <w:spacing w:val="5"/>
          <w:sz w:val="28"/>
          <w:szCs w:val="28"/>
        </w:rPr>
        <w:t>599 150</w:t>
      </w:r>
      <w:r>
        <w:rPr>
          <w:color w:val="323232"/>
          <w:spacing w:val="5"/>
          <w:sz w:val="28"/>
          <w:szCs w:val="28"/>
        </w:rPr>
        <w:t>,0 рублей;</w:t>
      </w:r>
    </w:p>
    <w:p w:rsidR="004210DF" w:rsidRPr="00573100" w:rsidRDefault="004210DF" w:rsidP="004210DF">
      <w:pPr>
        <w:rPr>
          <w:color w:val="323232"/>
          <w:spacing w:val="5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 xml:space="preserve">средства населения в сумме-     </w:t>
      </w:r>
      <w:r w:rsidR="007E760B">
        <w:rPr>
          <w:color w:val="323232"/>
          <w:spacing w:val="5"/>
          <w:sz w:val="28"/>
          <w:szCs w:val="28"/>
        </w:rPr>
        <w:t>24 0</w:t>
      </w:r>
      <w:r>
        <w:rPr>
          <w:color w:val="323232"/>
          <w:spacing w:val="5"/>
          <w:sz w:val="28"/>
          <w:szCs w:val="28"/>
        </w:rPr>
        <w:t>00,0 рублей.</w:t>
      </w:r>
    </w:p>
    <w:p w:rsidR="004210DF" w:rsidRDefault="004210DF" w:rsidP="004210DF">
      <w:pPr>
        <w:tabs>
          <w:tab w:val="left" w:pos="993"/>
        </w:tabs>
        <w:spacing w:before="100"/>
        <w:jc w:val="both"/>
        <w:rPr>
          <w:sz w:val="28"/>
          <w:szCs w:val="28"/>
        </w:rPr>
      </w:pPr>
    </w:p>
    <w:p w:rsidR="004210DF" w:rsidRDefault="004210DF" w:rsidP="004210DF">
      <w:pPr>
        <w:tabs>
          <w:tab w:val="left" w:pos="993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3231">
        <w:rPr>
          <w:sz w:val="28"/>
          <w:szCs w:val="28"/>
        </w:rPr>
        <w:t>. Настоящее Решение вступает в силу со дня его подписания.</w:t>
      </w:r>
    </w:p>
    <w:p w:rsidR="004210DF" w:rsidRDefault="004210DF" w:rsidP="004210DF">
      <w:pPr>
        <w:tabs>
          <w:tab w:val="left" w:pos="993"/>
        </w:tabs>
        <w:spacing w:before="100"/>
        <w:jc w:val="both"/>
        <w:rPr>
          <w:sz w:val="28"/>
          <w:szCs w:val="28"/>
        </w:rPr>
      </w:pPr>
    </w:p>
    <w:p w:rsidR="004210DF" w:rsidRPr="00F83231" w:rsidRDefault="004210DF" w:rsidP="00BB092A">
      <w:pPr>
        <w:tabs>
          <w:tab w:val="left" w:pos="993"/>
        </w:tabs>
        <w:spacing w:before="100"/>
        <w:rPr>
          <w:sz w:val="28"/>
          <w:szCs w:val="28"/>
        </w:rPr>
      </w:pPr>
      <w:r w:rsidRPr="00F83231">
        <w:rPr>
          <w:sz w:val="28"/>
          <w:szCs w:val="28"/>
        </w:rPr>
        <w:t xml:space="preserve">Председатель Собрания депутатов </w:t>
      </w:r>
    </w:p>
    <w:p w:rsidR="004210DF" w:rsidRPr="00BB092A" w:rsidRDefault="00BB092A" w:rsidP="00BB092A">
      <w:pPr>
        <w:tabs>
          <w:tab w:val="left" w:pos="993"/>
        </w:tabs>
        <w:spacing w:before="100"/>
        <w:rPr>
          <w:sz w:val="28"/>
          <w:szCs w:val="28"/>
        </w:rPr>
      </w:pPr>
      <w:r>
        <w:rPr>
          <w:sz w:val="28"/>
          <w:szCs w:val="28"/>
        </w:rPr>
        <w:t>Марицкого</w:t>
      </w:r>
      <w:r w:rsidR="004210DF" w:rsidRPr="00F83231">
        <w:rPr>
          <w:sz w:val="28"/>
          <w:szCs w:val="28"/>
        </w:rPr>
        <w:t xml:space="preserve"> сельсоветаЛьговского района </w:t>
      </w:r>
      <w:r>
        <w:rPr>
          <w:sz w:val="28"/>
          <w:szCs w:val="28"/>
        </w:rPr>
        <w:t xml:space="preserve">                     Карамышева И.А                                             </w:t>
      </w:r>
    </w:p>
    <w:p w:rsidR="00AA4FCA" w:rsidRDefault="00AA4FCA" w:rsidP="00206D09">
      <w:pPr>
        <w:spacing w:line="360" w:lineRule="auto"/>
        <w:jc w:val="right"/>
        <w:rPr>
          <w:sz w:val="28"/>
          <w:szCs w:val="28"/>
        </w:rPr>
      </w:pPr>
    </w:p>
    <w:p w:rsidR="00BB092A" w:rsidRDefault="00BB092A" w:rsidP="00206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Марицкого сельсовета</w:t>
      </w:r>
    </w:p>
    <w:p w:rsidR="00AA4FCA" w:rsidRDefault="00BB092A" w:rsidP="00206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Льговского района                                                              Жуков А.А. </w:t>
      </w: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AA4FCA" w:rsidRDefault="00AA4FCA" w:rsidP="00690DDC">
      <w:pPr>
        <w:rPr>
          <w:sz w:val="28"/>
          <w:szCs w:val="28"/>
        </w:rPr>
      </w:pPr>
    </w:p>
    <w:p w:rsidR="00154F84" w:rsidRDefault="00154F84" w:rsidP="00154F84">
      <w:pPr>
        <w:spacing w:line="360" w:lineRule="auto"/>
        <w:jc w:val="both"/>
        <w:rPr>
          <w:b/>
          <w:bCs/>
        </w:rPr>
      </w:pPr>
    </w:p>
    <w:p w:rsidR="00154F84" w:rsidRDefault="00154F84" w:rsidP="00154F84">
      <w:pPr>
        <w:spacing w:line="360" w:lineRule="auto"/>
        <w:jc w:val="both"/>
        <w:rPr>
          <w:b/>
          <w:bCs/>
        </w:rPr>
      </w:pPr>
    </w:p>
    <w:p w:rsidR="00154F84" w:rsidRDefault="00154F84" w:rsidP="00154F84">
      <w:pPr>
        <w:spacing w:line="360" w:lineRule="auto"/>
        <w:jc w:val="both"/>
        <w:rPr>
          <w:b/>
          <w:bCs/>
        </w:rPr>
      </w:pPr>
    </w:p>
    <w:p w:rsidR="00154F84" w:rsidRDefault="00154F84" w:rsidP="00154F84">
      <w:pPr>
        <w:spacing w:line="360" w:lineRule="auto"/>
        <w:jc w:val="both"/>
        <w:rPr>
          <w:b/>
          <w:bCs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p w:rsidR="00154F84" w:rsidRDefault="00154F84" w:rsidP="00690DDC">
      <w:pPr>
        <w:rPr>
          <w:sz w:val="28"/>
          <w:szCs w:val="28"/>
        </w:rPr>
      </w:pPr>
    </w:p>
    <w:sectPr w:rsidR="00154F84" w:rsidSect="00154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904"/>
    <w:rsid w:val="00030775"/>
    <w:rsid w:val="0007636F"/>
    <w:rsid w:val="00091D2F"/>
    <w:rsid w:val="001216AC"/>
    <w:rsid w:val="0012605E"/>
    <w:rsid w:val="00142904"/>
    <w:rsid w:val="00154F84"/>
    <w:rsid w:val="0015665E"/>
    <w:rsid w:val="001A29AB"/>
    <w:rsid w:val="001A65D0"/>
    <w:rsid w:val="001E5DEA"/>
    <w:rsid w:val="001F0491"/>
    <w:rsid w:val="002047D8"/>
    <w:rsid w:val="00206D09"/>
    <w:rsid w:val="00283DCE"/>
    <w:rsid w:val="002B5DD4"/>
    <w:rsid w:val="002C21AD"/>
    <w:rsid w:val="002D786E"/>
    <w:rsid w:val="002F5F69"/>
    <w:rsid w:val="00311B51"/>
    <w:rsid w:val="0032453C"/>
    <w:rsid w:val="00324F20"/>
    <w:rsid w:val="00355966"/>
    <w:rsid w:val="00362482"/>
    <w:rsid w:val="00382A75"/>
    <w:rsid w:val="0040271D"/>
    <w:rsid w:val="00410FA9"/>
    <w:rsid w:val="004210DF"/>
    <w:rsid w:val="004348F2"/>
    <w:rsid w:val="00450085"/>
    <w:rsid w:val="00483110"/>
    <w:rsid w:val="004926A9"/>
    <w:rsid w:val="004A43E8"/>
    <w:rsid w:val="00537E77"/>
    <w:rsid w:val="00582980"/>
    <w:rsid w:val="00590A57"/>
    <w:rsid w:val="005B1F97"/>
    <w:rsid w:val="005C4919"/>
    <w:rsid w:val="005F29BA"/>
    <w:rsid w:val="00635839"/>
    <w:rsid w:val="00637A36"/>
    <w:rsid w:val="006851DD"/>
    <w:rsid w:val="00690DDC"/>
    <w:rsid w:val="006D2F98"/>
    <w:rsid w:val="006D49D0"/>
    <w:rsid w:val="00757DED"/>
    <w:rsid w:val="00764628"/>
    <w:rsid w:val="0077348C"/>
    <w:rsid w:val="00774D27"/>
    <w:rsid w:val="00774D56"/>
    <w:rsid w:val="007843BD"/>
    <w:rsid w:val="007C6A2D"/>
    <w:rsid w:val="007E760B"/>
    <w:rsid w:val="00807974"/>
    <w:rsid w:val="0081360D"/>
    <w:rsid w:val="008645D2"/>
    <w:rsid w:val="008B1DD2"/>
    <w:rsid w:val="0095645D"/>
    <w:rsid w:val="00957E99"/>
    <w:rsid w:val="00977B24"/>
    <w:rsid w:val="00983633"/>
    <w:rsid w:val="009D384F"/>
    <w:rsid w:val="009E47D1"/>
    <w:rsid w:val="00A07598"/>
    <w:rsid w:val="00A35926"/>
    <w:rsid w:val="00A80160"/>
    <w:rsid w:val="00AA4FCA"/>
    <w:rsid w:val="00AC4B8A"/>
    <w:rsid w:val="00AD21A0"/>
    <w:rsid w:val="00AF619F"/>
    <w:rsid w:val="00AF6FF6"/>
    <w:rsid w:val="00B47878"/>
    <w:rsid w:val="00B47DB9"/>
    <w:rsid w:val="00B56EC4"/>
    <w:rsid w:val="00B62507"/>
    <w:rsid w:val="00B92932"/>
    <w:rsid w:val="00BA014F"/>
    <w:rsid w:val="00BA3489"/>
    <w:rsid w:val="00BA561F"/>
    <w:rsid w:val="00BB092A"/>
    <w:rsid w:val="00BD6DAC"/>
    <w:rsid w:val="00C1432D"/>
    <w:rsid w:val="00C21727"/>
    <w:rsid w:val="00C33952"/>
    <w:rsid w:val="00C354EB"/>
    <w:rsid w:val="00CA24F3"/>
    <w:rsid w:val="00CD2FDC"/>
    <w:rsid w:val="00CD6ECD"/>
    <w:rsid w:val="00CF172F"/>
    <w:rsid w:val="00D00D57"/>
    <w:rsid w:val="00D17D74"/>
    <w:rsid w:val="00D359AA"/>
    <w:rsid w:val="00D36CCB"/>
    <w:rsid w:val="00D43321"/>
    <w:rsid w:val="00D44594"/>
    <w:rsid w:val="00D63134"/>
    <w:rsid w:val="00D8339D"/>
    <w:rsid w:val="00DA64EE"/>
    <w:rsid w:val="00DE5EC7"/>
    <w:rsid w:val="00E03412"/>
    <w:rsid w:val="00E038C3"/>
    <w:rsid w:val="00E23E28"/>
    <w:rsid w:val="00E36725"/>
    <w:rsid w:val="00E5417A"/>
    <w:rsid w:val="00E650F6"/>
    <w:rsid w:val="00F21653"/>
    <w:rsid w:val="00F22074"/>
    <w:rsid w:val="00F363CE"/>
    <w:rsid w:val="00F62B29"/>
    <w:rsid w:val="00FA0014"/>
    <w:rsid w:val="00FD5D66"/>
    <w:rsid w:val="00FF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0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D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DCE"/>
    <w:rPr>
      <w:rFonts w:ascii="Segoe UI" w:eastAsia="Times New Roman" w:hAnsi="Segoe UI" w:cs="Segoe UI"/>
      <w:noProof/>
      <w:sz w:val="18"/>
      <w:szCs w:val="18"/>
      <w:lang w:eastAsia="ru-RU"/>
    </w:rPr>
  </w:style>
  <w:style w:type="paragraph" w:customStyle="1" w:styleId="constitle">
    <w:name w:val="constitle"/>
    <w:basedOn w:val="a"/>
    <w:rsid w:val="004210DF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367AC-92EF-44B8-BF98-C9453307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2019-12-03T09:27:00Z</cp:lastPrinted>
  <dcterms:created xsi:type="dcterms:W3CDTF">2020-02-05T13:35:00Z</dcterms:created>
  <dcterms:modified xsi:type="dcterms:W3CDTF">2020-02-06T15:50:00Z</dcterms:modified>
</cp:coreProperties>
</file>