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24" w:rsidRDefault="003E33E2" w:rsidP="00396624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64940">
        <w:rPr>
          <w:rFonts w:ascii="Arial" w:hAnsi="Arial" w:cs="Arial"/>
          <w:sz w:val="32"/>
          <w:szCs w:val="32"/>
        </w:rPr>
        <w:t xml:space="preserve">  </w:t>
      </w:r>
      <w:r w:rsidRPr="00264940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3E33E2" w:rsidRPr="00264940" w:rsidRDefault="00390592" w:rsidP="00396624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 xml:space="preserve">МАРИЦКОГО </w:t>
      </w:r>
      <w:r w:rsidR="003E33E2" w:rsidRPr="00264940">
        <w:rPr>
          <w:rFonts w:ascii="Arial" w:hAnsi="Arial" w:cs="Arial"/>
          <w:b/>
          <w:sz w:val="32"/>
          <w:szCs w:val="32"/>
        </w:rPr>
        <w:t xml:space="preserve">СЕЛЬСОВЕТА </w:t>
      </w:r>
      <w:r w:rsidR="003E33E2" w:rsidRPr="00264940">
        <w:rPr>
          <w:rFonts w:ascii="Arial" w:hAnsi="Arial" w:cs="Arial"/>
          <w:b/>
          <w:sz w:val="32"/>
          <w:szCs w:val="32"/>
        </w:rPr>
        <w:br/>
        <w:t xml:space="preserve">ЛЬГОВСКОГО РАЙОНА КУРСКОЙ ОБЛАСТИ </w:t>
      </w:r>
    </w:p>
    <w:p w:rsidR="00396624" w:rsidRDefault="00396624" w:rsidP="00396624">
      <w:pPr>
        <w:rPr>
          <w:rFonts w:ascii="Arial" w:hAnsi="Arial" w:cs="Arial"/>
          <w:b/>
          <w:sz w:val="32"/>
          <w:szCs w:val="32"/>
        </w:rPr>
      </w:pPr>
    </w:p>
    <w:p w:rsidR="003E33E2" w:rsidRPr="00264940" w:rsidRDefault="00396624" w:rsidP="0039662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</w:t>
      </w:r>
      <w:r w:rsidR="003E33E2" w:rsidRPr="00264940">
        <w:rPr>
          <w:rFonts w:ascii="Arial" w:hAnsi="Arial" w:cs="Arial"/>
          <w:b/>
          <w:sz w:val="32"/>
          <w:szCs w:val="32"/>
        </w:rPr>
        <w:t>РЕШЕНИЕ</w:t>
      </w:r>
    </w:p>
    <w:p w:rsidR="00D00785" w:rsidRPr="00D00785" w:rsidRDefault="00D00785" w:rsidP="00D0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78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E6A78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D0078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E6A7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00785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FE6A7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00785">
        <w:rPr>
          <w:rFonts w:ascii="Times New Roman" w:eastAsia="Times New Roman" w:hAnsi="Times New Roman" w:cs="Times New Roman"/>
          <w:sz w:val="24"/>
          <w:szCs w:val="24"/>
        </w:rPr>
        <w:t xml:space="preserve"> г № </w:t>
      </w:r>
      <w:r w:rsidR="00892DD3">
        <w:rPr>
          <w:rFonts w:ascii="Times New Roman" w:eastAsia="Times New Roman" w:hAnsi="Times New Roman" w:cs="Times New Roman"/>
          <w:sz w:val="24"/>
          <w:szCs w:val="24"/>
        </w:rPr>
        <w:t>58</w:t>
      </w:r>
    </w:p>
    <w:p w:rsidR="00D00785" w:rsidRPr="00D00785" w:rsidRDefault="00D00785" w:rsidP="00D0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785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Марица </w:t>
      </w:r>
    </w:p>
    <w:tbl>
      <w:tblPr>
        <w:tblpPr w:leftFromText="180" w:rightFromText="180" w:vertAnchor="text" w:horzAnchor="margin" w:tblpY="5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5"/>
      </w:tblGrid>
      <w:tr w:rsidR="00D00785" w:rsidRPr="008C57AA" w:rsidTr="00D00785">
        <w:trPr>
          <w:tblCellSpacing w:w="15" w:type="dxa"/>
        </w:trPr>
        <w:tc>
          <w:tcPr>
            <w:tcW w:w="3885" w:type="dxa"/>
            <w:vAlign w:val="center"/>
            <w:hideMark/>
          </w:tcPr>
          <w:p w:rsidR="00D00785" w:rsidRPr="008C57AA" w:rsidRDefault="00D00785" w:rsidP="00D0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передаче муниципального имущества Марицкого сельсовета в собственность «Льговского муниципального района</w:t>
            </w:r>
          </w:p>
        </w:tc>
      </w:tr>
    </w:tbl>
    <w:p w:rsidR="00D00785" w:rsidRPr="008C57AA" w:rsidRDefault="00D00785" w:rsidP="00D0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57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0785" w:rsidRPr="008C57AA" w:rsidRDefault="00D00785" w:rsidP="00D0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0785" w:rsidRPr="008C57AA" w:rsidRDefault="00D00785" w:rsidP="00D0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0785" w:rsidRPr="008C57AA" w:rsidRDefault="00D00785" w:rsidP="00D007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7AA">
        <w:rPr>
          <w:rFonts w:ascii="Times New Roman" w:eastAsia="Times New Roman" w:hAnsi="Times New Roman" w:cs="Times New Roman"/>
          <w:sz w:val="24"/>
          <w:szCs w:val="24"/>
        </w:rPr>
        <w:t xml:space="preserve">    В соответствии со статьёй 14 Федерального закона от 6 октября 2003 года №131-ФЗ «Об общих принципах организации местного самоуправления в Российской Федерации», Федеральным законом от 26 октября 2002 года № 127-ФЗ « О несостоятельности (банкротстве)», Федеральным законом от 22 августа 2004 года № 122-ФЗ « О внесении изменений в законодательные акты Российской Федерации и признании утратившим силу некоторых законодательных актов Российской Федерации, Федеральным законом от27 мая 2014 года № 136-ФЗ « О внесении изменений в статью 26.3 « Об общих принципах организации законодательных(представительных) и исполнительных органов государственной власти субъектов Российской Федерации» и Федеральный закон « Об общих принципах организации местного самоуправления в Российской Федерации», , Уставом Марицкого сельского поселения Собрание депутатов Марицкого сельсовета </w:t>
      </w:r>
      <w:r w:rsidRPr="008C57AA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РЕШИЛО</w:t>
      </w:r>
      <w:r w:rsidRPr="008C57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0785" w:rsidRPr="008C57AA" w:rsidRDefault="00D00785" w:rsidP="00D0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57AA">
        <w:rPr>
          <w:rFonts w:ascii="Times New Roman" w:eastAsia="Times New Roman" w:hAnsi="Times New Roman" w:cs="Times New Roman"/>
          <w:sz w:val="24"/>
          <w:szCs w:val="24"/>
        </w:rPr>
        <w:t>1. Передать в  муниципальную собственность Льговского муниципального района  муниципальное имущество Марицкого  сельского поселения, согласно Приложения 1.</w:t>
      </w:r>
    </w:p>
    <w:p w:rsidR="00D00785" w:rsidRPr="008C57AA" w:rsidRDefault="00D00785" w:rsidP="00D0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57AA">
        <w:rPr>
          <w:rFonts w:ascii="Times New Roman" w:eastAsia="Times New Roman" w:hAnsi="Times New Roman" w:cs="Times New Roman"/>
          <w:sz w:val="24"/>
          <w:szCs w:val="24"/>
        </w:rPr>
        <w:t>2.Приемку-передачу осуществить в установленном законодательством    порядке.</w:t>
      </w:r>
    </w:p>
    <w:p w:rsidR="00D00785" w:rsidRPr="008C57AA" w:rsidRDefault="00D00785" w:rsidP="00D0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57AA"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исполнением настоящего решения </w:t>
      </w:r>
      <w:r w:rsidR="00892DD3">
        <w:rPr>
          <w:rFonts w:ascii="Times New Roman" w:eastAsia="Times New Roman" w:hAnsi="Times New Roman" w:cs="Times New Roman"/>
          <w:sz w:val="24"/>
          <w:szCs w:val="24"/>
        </w:rPr>
        <w:t xml:space="preserve">возложить на главу Администрации Марицкого сельсовета Жукова А.А. </w:t>
      </w:r>
      <w:r w:rsidRPr="008C57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0785" w:rsidRPr="008C57AA" w:rsidRDefault="00D00785" w:rsidP="00D0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57AA">
        <w:rPr>
          <w:rFonts w:ascii="Times New Roman" w:eastAsia="Times New Roman" w:hAnsi="Times New Roman" w:cs="Times New Roman"/>
          <w:sz w:val="24"/>
          <w:szCs w:val="24"/>
        </w:rPr>
        <w:t xml:space="preserve">4.  Разместить настоящее решение на официальном сайте   Администрации Марицкого сельсовета </w:t>
      </w:r>
    </w:p>
    <w:p w:rsidR="00D00785" w:rsidRPr="008C57AA" w:rsidRDefault="00D00785" w:rsidP="00D00785">
      <w:pPr>
        <w:pStyle w:val="ConsPlusNormal"/>
        <w:widowControl/>
        <w:ind w:firstLine="0"/>
        <w:rPr>
          <w:rFonts w:ascii="Times New Roman" w:hAnsi="Times New Roman"/>
          <w:sz w:val="22"/>
          <w:szCs w:val="22"/>
        </w:rPr>
      </w:pPr>
    </w:p>
    <w:p w:rsidR="00D00785" w:rsidRPr="008C57AA" w:rsidRDefault="00D00785" w:rsidP="00D00785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 w:rsidRPr="008C57AA">
        <w:rPr>
          <w:rFonts w:ascii="Times New Roman" w:hAnsi="Times New Roman"/>
          <w:sz w:val="24"/>
          <w:szCs w:val="24"/>
        </w:rPr>
        <w:t xml:space="preserve">Председатель Собрания депутатов                                             Карамышева И.А. </w:t>
      </w:r>
    </w:p>
    <w:p w:rsidR="00D00785" w:rsidRPr="008C57AA" w:rsidRDefault="00D00785" w:rsidP="00D007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0785" w:rsidRPr="008C57AA" w:rsidRDefault="00D00785" w:rsidP="00D00785">
      <w:pPr>
        <w:jc w:val="both"/>
        <w:rPr>
          <w:rFonts w:ascii="Times New Roman" w:hAnsi="Times New Roman" w:cs="Times New Roman"/>
          <w:sz w:val="24"/>
          <w:szCs w:val="24"/>
        </w:rPr>
      </w:pPr>
      <w:r w:rsidRPr="008C57AA">
        <w:rPr>
          <w:rFonts w:ascii="Times New Roman" w:hAnsi="Times New Roman" w:cs="Times New Roman"/>
          <w:sz w:val="24"/>
          <w:szCs w:val="24"/>
        </w:rPr>
        <w:t>Глава Марицкого сельсовета</w:t>
      </w:r>
    </w:p>
    <w:p w:rsidR="00D00785" w:rsidRPr="008C57AA" w:rsidRDefault="00D00785" w:rsidP="00D00785">
      <w:pPr>
        <w:rPr>
          <w:rFonts w:ascii="Times New Roman" w:hAnsi="Times New Roman" w:cs="Times New Roman"/>
          <w:sz w:val="24"/>
          <w:szCs w:val="24"/>
        </w:rPr>
      </w:pPr>
      <w:r w:rsidRPr="008C57AA">
        <w:rPr>
          <w:rFonts w:ascii="Times New Roman" w:hAnsi="Times New Roman" w:cs="Times New Roman"/>
          <w:sz w:val="24"/>
          <w:szCs w:val="24"/>
        </w:rPr>
        <w:t xml:space="preserve">Льговского района                                                                       Жуков А.А. </w:t>
      </w:r>
    </w:p>
    <w:p w:rsidR="00D00785" w:rsidRDefault="00D00785" w:rsidP="00D0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0785" w:rsidRPr="00D00785" w:rsidRDefault="00D00785" w:rsidP="00D00785">
      <w:pPr>
        <w:spacing w:before="100" w:beforeAutospacing="1" w:after="100" w:afterAutospacing="1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  <w:r w:rsidRPr="00D00785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785">
        <w:rPr>
          <w:rFonts w:ascii="Times New Roman" w:eastAsia="Times New Roman" w:hAnsi="Times New Roman" w:cs="Times New Roman"/>
          <w:sz w:val="24"/>
          <w:szCs w:val="24"/>
        </w:rPr>
        <w:t>решением Совета депутатов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Марицкого сельсовета </w:t>
      </w:r>
      <w:r w:rsidR="008C57AA">
        <w:rPr>
          <w:rFonts w:ascii="Times New Roman" w:eastAsia="Times New Roman" w:hAnsi="Times New Roman" w:cs="Times New Roman"/>
          <w:sz w:val="24"/>
          <w:szCs w:val="24"/>
        </w:rPr>
        <w:t xml:space="preserve">               о</w:t>
      </w:r>
      <w:r w:rsidRPr="00D0078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C57AA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892DD3">
        <w:rPr>
          <w:rFonts w:ascii="Times New Roman" w:eastAsia="Times New Roman" w:hAnsi="Times New Roman" w:cs="Times New Roman"/>
          <w:sz w:val="24"/>
          <w:szCs w:val="24"/>
        </w:rPr>
        <w:t>9</w:t>
      </w:r>
      <w:r w:rsidR="008C5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78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92DD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00785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892DD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00785">
        <w:rPr>
          <w:rFonts w:ascii="Times New Roman" w:eastAsia="Times New Roman" w:hAnsi="Times New Roman" w:cs="Times New Roman"/>
          <w:sz w:val="24"/>
          <w:szCs w:val="24"/>
        </w:rPr>
        <w:t xml:space="preserve"> г №</w:t>
      </w:r>
      <w:r w:rsidR="00892DD3">
        <w:rPr>
          <w:rFonts w:ascii="Times New Roman" w:eastAsia="Times New Roman" w:hAnsi="Times New Roman" w:cs="Times New Roman"/>
          <w:sz w:val="24"/>
          <w:szCs w:val="24"/>
        </w:rPr>
        <w:t>58</w:t>
      </w:r>
    </w:p>
    <w:p w:rsidR="00D00785" w:rsidRPr="00D00785" w:rsidRDefault="00D00785" w:rsidP="00D0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7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0785" w:rsidRPr="00D00785" w:rsidRDefault="00D00785" w:rsidP="00D007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785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</w:p>
    <w:p w:rsidR="00D00785" w:rsidRPr="00D00785" w:rsidRDefault="00D00785" w:rsidP="00D007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имущества, находящегося в муниципальной собственности , передаваемого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Марицким сельсоветом </w:t>
      </w:r>
      <w:r w:rsidRPr="00D00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собственность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Льговского </w:t>
      </w:r>
      <w:r w:rsidRPr="00D0078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района</w:t>
      </w:r>
    </w:p>
    <w:p w:rsidR="00D00785" w:rsidRDefault="00D00785" w:rsidP="00AA2816">
      <w:pPr>
        <w:pStyle w:val="ConsPlusNormal"/>
        <w:widowControl/>
        <w:ind w:firstLine="0"/>
        <w:rPr>
          <w:sz w:val="22"/>
          <w:szCs w:val="22"/>
        </w:rPr>
      </w:pPr>
    </w:p>
    <w:p w:rsidR="009F5D6D" w:rsidRDefault="009F5D6D" w:rsidP="00AA2816">
      <w:pPr>
        <w:pStyle w:val="ConsPlusNormal"/>
        <w:widowControl/>
        <w:ind w:firstLine="0"/>
        <w:rPr>
          <w:sz w:val="22"/>
          <w:szCs w:val="22"/>
        </w:rPr>
      </w:pPr>
    </w:p>
    <w:p w:rsidR="009F5D6D" w:rsidRDefault="009F5D6D" w:rsidP="00AA2816">
      <w:pPr>
        <w:pStyle w:val="ConsPlusNormal"/>
        <w:widowControl/>
        <w:ind w:firstLine="0"/>
        <w:rPr>
          <w:sz w:val="22"/>
          <w:szCs w:val="22"/>
        </w:rPr>
      </w:pPr>
    </w:p>
    <w:p w:rsidR="009F5D6D" w:rsidRDefault="009F5D6D" w:rsidP="00AA2816">
      <w:pPr>
        <w:pStyle w:val="ConsPlusNormal"/>
        <w:widowControl/>
        <w:ind w:firstLine="0"/>
        <w:rPr>
          <w:sz w:val="22"/>
          <w:szCs w:val="22"/>
        </w:rPr>
      </w:pPr>
    </w:p>
    <w:p w:rsidR="009F5D6D" w:rsidRDefault="009F5D6D" w:rsidP="00AA2816">
      <w:pPr>
        <w:pStyle w:val="ConsPlusNormal"/>
        <w:widowControl/>
        <w:ind w:firstLine="0"/>
        <w:rPr>
          <w:sz w:val="22"/>
          <w:szCs w:val="22"/>
        </w:rPr>
      </w:pPr>
    </w:p>
    <w:p w:rsidR="009F5D6D" w:rsidRDefault="009F5D6D" w:rsidP="00AA2816">
      <w:pPr>
        <w:pStyle w:val="ConsPlusNormal"/>
        <w:widowControl/>
        <w:ind w:firstLine="0"/>
        <w:rPr>
          <w:sz w:val="22"/>
          <w:szCs w:val="22"/>
        </w:rPr>
      </w:pPr>
    </w:p>
    <w:tbl>
      <w:tblPr>
        <w:tblStyle w:val="ac"/>
        <w:tblW w:w="0" w:type="auto"/>
        <w:tblLayout w:type="fixed"/>
        <w:tblLook w:val="04A0"/>
      </w:tblPr>
      <w:tblGrid>
        <w:gridCol w:w="1887"/>
        <w:gridCol w:w="1886"/>
        <w:gridCol w:w="2431"/>
        <w:gridCol w:w="1374"/>
        <w:gridCol w:w="1993"/>
      </w:tblGrid>
      <w:tr w:rsidR="009F5D6D" w:rsidTr="008C57AA">
        <w:tc>
          <w:tcPr>
            <w:tcW w:w="1887" w:type="dxa"/>
          </w:tcPr>
          <w:p w:rsidR="009F5D6D" w:rsidRDefault="009F5D6D" w:rsidP="00AA281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Полное наименование организации </w:t>
            </w:r>
          </w:p>
        </w:tc>
        <w:tc>
          <w:tcPr>
            <w:tcW w:w="1886" w:type="dxa"/>
          </w:tcPr>
          <w:p w:rsidR="009F5D6D" w:rsidRDefault="009F5D6D" w:rsidP="00AA281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места нахождения организации </w:t>
            </w:r>
          </w:p>
        </w:tc>
        <w:tc>
          <w:tcPr>
            <w:tcW w:w="2431" w:type="dxa"/>
          </w:tcPr>
          <w:p w:rsidR="009F5D6D" w:rsidRDefault="009F5D6D" w:rsidP="00AA281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1374" w:type="dxa"/>
          </w:tcPr>
          <w:p w:rsidR="009F5D6D" w:rsidRDefault="009F5D6D" w:rsidP="00AA281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местонахождения имущества </w:t>
            </w:r>
          </w:p>
        </w:tc>
        <w:tc>
          <w:tcPr>
            <w:tcW w:w="1993" w:type="dxa"/>
          </w:tcPr>
          <w:p w:rsidR="009F5D6D" w:rsidRDefault="009F5D6D" w:rsidP="00AA2816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Индивидуальные характеристики имущества </w:t>
            </w:r>
          </w:p>
        </w:tc>
      </w:tr>
      <w:tr w:rsidR="009F5D6D" w:rsidTr="008C57AA">
        <w:tc>
          <w:tcPr>
            <w:tcW w:w="1887" w:type="dxa"/>
          </w:tcPr>
          <w:p w:rsidR="009F5D6D" w:rsidRPr="008C57AA" w:rsidRDefault="009F5D6D" w:rsidP="00AA281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C57AA">
              <w:rPr>
                <w:rFonts w:ascii="Times New Roman" w:hAnsi="Times New Roman"/>
                <w:sz w:val="22"/>
                <w:szCs w:val="22"/>
              </w:rPr>
              <w:t>Администрация Марицкого сельсовета</w:t>
            </w:r>
            <w:r w:rsidR="00FE6A78">
              <w:rPr>
                <w:rFonts w:ascii="Times New Roman" w:hAnsi="Times New Roman"/>
                <w:sz w:val="22"/>
                <w:szCs w:val="22"/>
              </w:rPr>
              <w:t xml:space="preserve"> Льговского района </w:t>
            </w:r>
            <w:r w:rsidRPr="008C57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86" w:type="dxa"/>
          </w:tcPr>
          <w:p w:rsidR="009F5D6D" w:rsidRPr="008C57AA" w:rsidRDefault="009F5D6D" w:rsidP="00AA281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C57AA">
              <w:rPr>
                <w:rFonts w:ascii="Times New Roman" w:hAnsi="Times New Roman"/>
                <w:sz w:val="22"/>
                <w:szCs w:val="22"/>
              </w:rPr>
              <w:t>Курская область,  Льговский район с. Марица ул. калинина-1 д.59</w:t>
            </w:r>
          </w:p>
        </w:tc>
        <w:tc>
          <w:tcPr>
            <w:tcW w:w="2431" w:type="dxa"/>
          </w:tcPr>
          <w:p w:rsidR="009F5D6D" w:rsidRPr="008C57AA" w:rsidRDefault="00892DD3" w:rsidP="00892DD3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Газоснабжение ул. РККА (Бахтинка) с. Марица Льговского района Курской области</w:t>
            </w:r>
          </w:p>
        </w:tc>
        <w:tc>
          <w:tcPr>
            <w:tcW w:w="1374" w:type="dxa"/>
          </w:tcPr>
          <w:p w:rsidR="009F5D6D" w:rsidRPr="008C57AA" w:rsidRDefault="00892DD3" w:rsidP="00AA281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307705 Курская область, Льговский район, с. Марица </w:t>
            </w:r>
          </w:p>
        </w:tc>
        <w:tc>
          <w:tcPr>
            <w:tcW w:w="1993" w:type="dxa"/>
          </w:tcPr>
          <w:p w:rsidR="009F5D6D" w:rsidRPr="008C57AA" w:rsidRDefault="009F5D6D" w:rsidP="00892DD3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C57AA">
              <w:rPr>
                <w:rFonts w:ascii="Times New Roman" w:hAnsi="Times New Roman"/>
                <w:sz w:val="22"/>
                <w:szCs w:val="22"/>
              </w:rPr>
              <w:t xml:space="preserve">Протяженность </w:t>
            </w:r>
            <w:r w:rsidR="00892DD3">
              <w:rPr>
                <w:rFonts w:ascii="Times New Roman" w:hAnsi="Times New Roman"/>
                <w:sz w:val="22"/>
                <w:szCs w:val="22"/>
              </w:rPr>
              <w:t xml:space="preserve">4231м. </w:t>
            </w:r>
            <w:r w:rsidRPr="008C57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9F5D6D" w:rsidRDefault="009F5D6D" w:rsidP="00AA2816">
      <w:pPr>
        <w:pStyle w:val="ConsPlusNormal"/>
        <w:widowControl/>
        <w:ind w:firstLine="0"/>
        <w:rPr>
          <w:sz w:val="22"/>
          <w:szCs w:val="22"/>
        </w:rPr>
      </w:pPr>
    </w:p>
    <w:p w:rsidR="00680870" w:rsidRPr="004A2258" w:rsidRDefault="009C3C82" w:rsidP="00AA2816">
      <w:pPr>
        <w:pStyle w:val="ConsPlusNormal"/>
        <w:widowControl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3.  Настоящее  решение вступает в силу со дня подписания.</w:t>
      </w:r>
    </w:p>
    <w:p w:rsidR="004A2258" w:rsidRPr="004A2258" w:rsidRDefault="004A2258" w:rsidP="00AA2816">
      <w:pPr>
        <w:pStyle w:val="ConsPlusNormal"/>
        <w:widowControl/>
        <w:ind w:firstLine="0"/>
        <w:rPr>
          <w:sz w:val="22"/>
          <w:szCs w:val="22"/>
        </w:rPr>
      </w:pPr>
    </w:p>
    <w:p w:rsidR="004A2258" w:rsidRDefault="004A2258" w:rsidP="00AA2816">
      <w:pPr>
        <w:pStyle w:val="ConsPlusNormal"/>
        <w:widowControl/>
        <w:ind w:firstLine="0"/>
        <w:rPr>
          <w:sz w:val="22"/>
          <w:szCs w:val="22"/>
        </w:rPr>
      </w:pPr>
      <w:r w:rsidRPr="009C3C82">
        <w:rPr>
          <w:sz w:val="22"/>
          <w:szCs w:val="22"/>
        </w:rPr>
        <w:t xml:space="preserve">Председатель Собрания депутатов                                             </w:t>
      </w:r>
      <w:r w:rsidR="00F53D0B">
        <w:rPr>
          <w:sz w:val="22"/>
          <w:szCs w:val="22"/>
        </w:rPr>
        <w:t xml:space="preserve">Карамышева И.А </w:t>
      </w:r>
    </w:p>
    <w:p w:rsidR="009C3C82" w:rsidRPr="009C3C82" w:rsidRDefault="009C3C82" w:rsidP="00AA2816">
      <w:pPr>
        <w:pStyle w:val="ConsPlusNormal"/>
        <w:widowControl/>
        <w:ind w:firstLine="0"/>
        <w:rPr>
          <w:sz w:val="22"/>
          <w:szCs w:val="22"/>
        </w:rPr>
      </w:pPr>
    </w:p>
    <w:p w:rsidR="003E33E2" w:rsidRPr="009C3C82" w:rsidRDefault="00360E0D" w:rsidP="003E33E2">
      <w:pPr>
        <w:contextualSpacing/>
        <w:jc w:val="both"/>
        <w:rPr>
          <w:rFonts w:ascii="Arial" w:hAnsi="Arial" w:cs="Arial"/>
        </w:rPr>
      </w:pPr>
      <w:r w:rsidRPr="009C3C82">
        <w:rPr>
          <w:rFonts w:ascii="Arial" w:hAnsi="Arial" w:cs="Arial"/>
        </w:rPr>
        <w:t xml:space="preserve">Глава </w:t>
      </w:r>
      <w:r w:rsidR="00390592">
        <w:rPr>
          <w:rFonts w:ascii="Arial" w:hAnsi="Arial" w:cs="Arial"/>
        </w:rPr>
        <w:t xml:space="preserve">Марицкого </w:t>
      </w:r>
      <w:r w:rsidRPr="009C3C82">
        <w:rPr>
          <w:rFonts w:ascii="Arial" w:hAnsi="Arial" w:cs="Arial"/>
        </w:rPr>
        <w:t>сельсовета</w:t>
      </w:r>
    </w:p>
    <w:p w:rsidR="00071282" w:rsidRPr="009C3C82" w:rsidRDefault="003E33E2" w:rsidP="003E33E2">
      <w:pPr>
        <w:contextualSpacing/>
        <w:rPr>
          <w:rFonts w:ascii="Arial" w:hAnsi="Arial" w:cs="Arial"/>
        </w:rPr>
      </w:pPr>
      <w:r w:rsidRPr="009C3C82">
        <w:rPr>
          <w:rFonts w:ascii="Arial" w:hAnsi="Arial" w:cs="Arial"/>
        </w:rPr>
        <w:t xml:space="preserve">Льговского района                                                      </w:t>
      </w:r>
      <w:r w:rsidR="00360E0D" w:rsidRPr="009C3C82">
        <w:rPr>
          <w:rFonts w:ascii="Arial" w:hAnsi="Arial" w:cs="Arial"/>
        </w:rPr>
        <w:t xml:space="preserve">                 </w:t>
      </w:r>
      <w:r w:rsidR="00F53D0B">
        <w:rPr>
          <w:rFonts w:ascii="Arial" w:hAnsi="Arial" w:cs="Arial"/>
        </w:rPr>
        <w:t xml:space="preserve">Жуков А.А. </w:t>
      </w:r>
    </w:p>
    <w:sectPr w:rsidR="00071282" w:rsidRPr="009C3C82" w:rsidSect="00F8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34D" w:rsidRDefault="0023134D" w:rsidP="000172F1">
      <w:pPr>
        <w:spacing w:after="0" w:line="240" w:lineRule="auto"/>
      </w:pPr>
      <w:r>
        <w:separator/>
      </w:r>
    </w:p>
  </w:endnote>
  <w:endnote w:type="continuationSeparator" w:id="1">
    <w:p w:rsidR="0023134D" w:rsidRDefault="0023134D" w:rsidP="00017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34D" w:rsidRDefault="0023134D" w:rsidP="000172F1">
      <w:pPr>
        <w:spacing w:after="0" w:line="240" w:lineRule="auto"/>
      </w:pPr>
      <w:r>
        <w:separator/>
      </w:r>
    </w:p>
  </w:footnote>
  <w:footnote w:type="continuationSeparator" w:id="1">
    <w:p w:rsidR="0023134D" w:rsidRDefault="0023134D" w:rsidP="00017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62FC"/>
    <w:multiLevelType w:val="multilevel"/>
    <w:tmpl w:val="051086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09" w:hanging="1080"/>
      </w:pPr>
      <w:rPr>
        <w:rFonts w:hint="default"/>
        <w:b/>
        <w:sz w:val="3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/>
        <w:sz w:val="32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  <w:b/>
        <w:sz w:val="32"/>
      </w:rPr>
    </w:lvl>
    <w:lvl w:ilvl="5">
      <w:start w:val="1"/>
      <w:numFmt w:val="decimal"/>
      <w:isLgl/>
      <w:lvlText w:val="%1.%2.%3.%4.%5.%6."/>
      <w:lvlJc w:val="left"/>
      <w:pPr>
        <w:ind w:left="4309" w:hanging="1800"/>
      </w:pPr>
      <w:rPr>
        <w:rFonts w:hint="default"/>
        <w:b/>
        <w:sz w:val="32"/>
      </w:rPr>
    </w:lvl>
    <w:lvl w:ilvl="6">
      <w:start w:val="1"/>
      <w:numFmt w:val="decimal"/>
      <w:isLgl/>
      <w:lvlText w:val="%1.%2.%3.%4.%5.%6.%7."/>
      <w:lvlJc w:val="left"/>
      <w:pPr>
        <w:ind w:left="5029" w:hanging="2160"/>
      </w:pPr>
      <w:rPr>
        <w:rFonts w:hint="default"/>
        <w:b/>
        <w:sz w:val="32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  <w:b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6109" w:hanging="2520"/>
      </w:pPr>
      <w:rPr>
        <w:rFonts w:hint="default"/>
        <w:b/>
        <w:sz w:val="3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33E2"/>
    <w:rsid w:val="00004466"/>
    <w:rsid w:val="000172F1"/>
    <w:rsid w:val="00071282"/>
    <w:rsid w:val="000737F3"/>
    <w:rsid w:val="000A17F7"/>
    <w:rsid w:val="000D6B7C"/>
    <w:rsid w:val="0011067F"/>
    <w:rsid w:val="00113C8E"/>
    <w:rsid w:val="001521CF"/>
    <w:rsid w:val="0015299A"/>
    <w:rsid w:val="00161D2C"/>
    <w:rsid w:val="001F3E12"/>
    <w:rsid w:val="0023134D"/>
    <w:rsid w:val="00235E2A"/>
    <w:rsid w:val="002E6FFF"/>
    <w:rsid w:val="002F1088"/>
    <w:rsid w:val="0030039E"/>
    <w:rsid w:val="00307EF2"/>
    <w:rsid w:val="00337818"/>
    <w:rsid w:val="00360E0D"/>
    <w:rsid w:val="00390592"/>
    <w:rsid w:val="00391F99"/>
    <w:rsid w:val="00396624"/>
    <w:rsid w:val="003E33E2"/>
    <w:rsid w:val="003F03C3"/>
    <w:rsid w:val="004170E5"/>
    <w:rsid w:val="00447145"/>
    <w:rsid w:val="00453326"/>
    <w:rsid w:val="004A2258"/>
    <w:rsid w:val="004A6828"/>
    <w:rsid w:val="004D102B"/>
    <w:rsid w:val="0060466E"/>
    <w:rsid w:val="0065375A"/>
    <w:rsid w:val="00676F7E"/>
    <w:rsid w:val="00680870"/>
    <w:rsid w:val="00693112"/>
    <w:rsid w:val="00754497"/>
    <w:rsid w:val="00774E19"/>
    <w:rsid w:val="00775568"/>
    <w:rsid w:val="007C240A"/>
    <w:rsid w:val="007E230C"/>
    <w:rsid w:val="00892DD3"/>
    <w:rsid w:val="008C57AA"/>
    <w:rsid w:val="008D6C00"/>
    <w:rsid w:val="0092049A"/>
    <w:rsid w:val="00965A3E"/>
    <w:rsid w:val="00974879"/>
    <w:rsid w:val="009C3C82"/>
    <w:rsid w:val="009D141D"/>
    <w:rsid w:val="009F5D6D"/>
    <w:rsid w:val="00A12588"/>
    <w:rsid w:val="00A64809"/>
    <w:rsid w:val="00A76F93"/>
    <w:rsid w:val="00AA2816"/>
    <w:rsid w:val="00AB0926"/>
    <w:rsid w:val="00B76AA0"/>
    <w:rsid w:val="00BE1071"/>
    <w:rsid w:val="00C16F73"/>
    <w:rsid w:val="00C72329"/>
    <w:rsid w:val="00D00785"/>
    <w:rsid w:val="00D221E3"/>
    <w:rsid w:val="00D7651F"/>
    <w:rsid w:val="00ED1948"/>
    <w:rsid w:val="00EE013C"/>
    <w:rsid w:val="00F2215A"/>
    <w:rsid w:val="00F302EC"/>
    <w:rsid w:val="00F53D0B"/>
    <w:rsid w:val="00F81637"/>
    <w:rsid w:val="00F96E1A"/>
    <w:rsid w:val="00FD1AEE"/>
    <w:rsid w:val="00FE37DD"/>
    <w:rsid w:val="00FE6A78"/>
    <w:rsid w:val="00FF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33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E33E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3E33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3E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17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72F1"/>
  </w:style>
  <w:style w:type="paragraph" w:styleId="a8">
    <w:name w:val="footer"/>
    <w:basedOn w:val="a"/>
    <w:link w:val="a9"/>
    <w:uiPriority w:val="99"/>
    <w:semiHidden/>
    <w:unhideWhenUsed/>
    <w:rsid w:val="00017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72F1"/>
  </w:style>
  <w:style w:type="paragraph" w:styleId="aa">
    <w:name w:val="Normal (Web)"/>
    <w:basedOn w:val="a"/>
    <w:uiPriority w:val="99"/>
    <w:unhideWhenUsed/>
    <w:rsid w:val="00D0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D00785"/>
    <w:rPr>
      <w:b/>
      <w:bCs/>
    </w:rPr>
  </w:style>
  <w:style w:type="table" w:styleId="ac">
    <w:name w:val="Table Grid"/>
    <w:basedOn w:val="a1"/>
    <w:uiPriority w:val="59"/>
    <w:rsid w:val="009F5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2017-01-26T08:30:00Z</cp:lastPrinted>
  <dcterms:created xsi:type="dcterms:W3CDTF">2019-03-26T07:02:00Z</dcterms:created>
  <dcterms:modified xsi:type="dcterms:W3CDTF">2019-03-26T07:02:00Z</dcterms:modified>
</cp:coreProperties>
</file>